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FD90" w14:textId="77777777" w:rsidR="00D71E2F" w:rsidRDefault="00D71E2F" w:rsidP="00D71E2F">
      <w:pPr>
        <w:pStyle w:val="Default"/>
      </w:pPr>
    </w:p>
    <w:p w14:paraId="59213222" w14:textId="7059E830" w:rsidR="00D71E2F" w:rsidRDefault="00D71E2F" w:rsidP="00D71E2F">
      <w:pPr>
        <w:spacing w:line="240" w:lineRule="auto"/>
        <w:rPr>
          <w:b/>
          <w:bCs/>
          <w:sz w:val="32"/>
          <w:szCs w:val="32"/>
        </w:rPr>
      </w:pPr>
      <w:r>
        <w:t xml:space="preserve"> </w:t>
      </w:r>
      <w:r>
        <w:t xml:space="preserve"> </w:t>
      </w:r>
      <w:r>
        <w:rPr>
          <w:b/>
          <w:bCs/>
          <w:sz w:val="32"/>
          <w:szCs w:val="32"/>
        </w:rPr>
        <w:t xml:space="preserve">Palægaragerne renovering </w:t>
      </w:r>
    </w:p>
    <w:p w14:paraId="19CF90FC" w14:textId="77777777" w:rsidR="00D71E2F" w:rsidRDefault="00D71E2F" w:rsidP="00D71E2F">
      <w:pPr>
        <w:spacing w:line="240" w:lineRule="auto"/>
        <w:rPr>
          <w:b/>
          <w:bCs/>
          <w:sz w:val="32"/>
          <w:szCs w:val="32"/>
        </w:rPr>
      </w:pPr>
    </w:p>
    <w:p w14:paraId="52C81C1B" w14:textId="6D9BAE01" w:rsidR="001262D8" w:rsidRDefault="00D71E2F" w:rsidP="00D71E2F">
      <w:pPr>
        <w:spacing w:line="240" w:lineRule="auto"/>
      </w:pPr>
      <w:r w:rsidRPr="00D71E2F">
        <w:rPr>
          <w:noProof/>
        </w:rPr>
        <w:drawing>
          <wp:anchor distT="0" distB="0" distL="114300" distR="114300" simplePos="0" relativeHeight="251658240" behindDoc="1" locked="0" layoutInCell="1" allowOverlap="1" wp14:anchorId="4ADFE89E" wp14:editId="3625C30B">
            <wp:simplePos x="0" y="0"/>
            <wp:positionH relativeFrom="column">
              <wp:posOffset>-647700</wp:posOffset>
            </wp:positionH>
            <wp:positionV relativeFrom="paragraph">
              <wp:posOffset>629920</wp:posOffset>
            </wp:positionV>
            <wp:extent cx="4817745" cy="4331335"/>
            <wp:effectExtent l="0" t="0" r="0" b="0"/>
            <wp:wrapThrough wrapText="bothSides">
              <wp:wrapPolygon edited="0">
                <wp:start x="0" y="0"/>
                <wp:lineTo x="0" y="21470"/>
                <wp:lineTo x="21523" y="21470"/>
                <wp:lineTo x="21523" y="0"/>
                <wp:lineTo x="0" y="0"/>
              </wp:wrapPolygon>
            </wp:wrapThrough>
            <wp:docPr id="185388258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7745" cy="4331335"/>
                    </a:xfrm>
                    <a:prstGeom prst="rect">
                      <a:avLst/>
                    </a:prstGeom>
                    <a:noFill/>
                    <a:ln>
                      <a:noFill/>
                    </a:ln>
                  </pic:spPr>
                </pic:pic>
              </a:graphicData>
            </a:graphic>
          </wp:anchor>
        </w:drawing>
      </w:r>
      <w:r>
        <w:rPr>
          <w:b/>
          <w:bCs/>
          <w:sz w:val="32"/>
          <w:szCs w:val="32"/>
        </w:rPr>
        <w:t xml:space="preserve"> Byggepladsbeskrivelse</w:t>
      </w:r>
      <w:r w:rsidR="001262D8">
        <w:br w:type="page"/>
      </w:r>
    </w:p>
    <w:p w14:paraId="18A4F866" w14:textId="5E128C30" w:rsidR="001262D8" w:rsidRPr="00115F5A" w:rsidRDefault="001262D8" w:rsidP="001262D8">
      <w:pPr>
        <w:tabs>
          <w:tab w:val="left" w:pos="1800"/>
          <w:tab w:val="left" w:pos="4962"/>
          <w:tab w:val="right" w:pos="6100"/>
        </w:tabs>
        <w:spacing w:before="60" w:after="240"/>
        <w:ind w:left="-1440"/>
        <w:rPr>
          <w:sz w:val="13"/>
          <w:szCs w:val="13"/>
        </w:rPr>
      </w:pPr>
      <w:proofErr w:type="spellStart"/>
      <w:r w:rsidRPr="00115F5A">
        <w:rPr>
          <w:sz w:val="13"/>
          <w:szCs w:val="13"/>
        </w:rPr>
        <w:lastRenderedPageBreak/>
        <w:t>Molio</w:t>
      </w:r>
      <w:proofErr w:type="spellEnd"/>
      <w:r w:rsidRPr="00115F5A">
        <w:rPr>
          <w:sz w:val="13"/>
          <w:szCs w:val="13"/>
        </w:rPr>
        <w:t xml:space="preserve"> dokument id: 4.</w:t>
      </w:r>
      <w:r>
        <w:rPr>
          <w:sz w:val="13"/>
          <w:szCs w:val="13"/>
        </w:rPr>
        <w:t>100</w:t>
      </w:r>
      <w:r w:rsidRPr="00115F5A">
        <w:rPr>
          <w:sz w:val="13"/>
          <w:szCs w:val="13"/>
        </w:rPr>
        <w:tab/>
      </w:r>
      <w:proofErr w:type="spellStart"/>
      <w:r w:rsidRPr="00115F5A">
        <w:rPr>
          <w:sz w:val="13"/>
          <w:szCs w:val="13"/>
        </w:rPr>
        <w:t>Molio</w:t>
      </w:r>
      <w:proofErr w:type="spellEnd"/>
      <w:r w:rsidRPr="00115F5A">
        <w:rPr>
          <w:sz w:val="13"/>
          <w:szCs w:val="13"/>
        </w:rPr>
        <w:t xml:space="preserve"> revision: </w:t>
      </w:r>
      <w:r>
        <w:rPr>
          <w:sz w:val="13"/>
          <w:szCs w:val="13"/>
        </w:rPr>
        <w:t>2</w:t>
      </w:r>
      <w:r w:rsidRPr="00115F5A">
        <w:rPr>
          <w:sz w:val="13"/>
          <w:szCs w:val="13"/>
        </w:rPr>
        <w:t>.0</w:t>
      </w:r>
      <w:r>
        <w:rPr>
          <w:sz w:val="13"/>
          <w:szCs w:val="13"/>
        </w:rPr>
        <w:t>0</w:t>
      </w:r>
      <w:r>
        <w:rPr>
          <w:sz w:val="13"/>
          <w:szCs w:val="13"/>
        </w:rPr>
        <w:tab/>
      </w:r>
      <w:proofErr w:type="spellStart"/>
      <w:r w:rsidRPr="00115F5A">
        <w:rPr>
          <w:sz w:val="13"/>
          <w:szCs w:val="13"/>
        </w:rPr>
        <w:t>Molio</w:t>
      </w:r>
      <w:proofErr w:type="spellEnd"/>
      <w:r w:rsidRPr="00115F5A">
        <w:rPr>
          <w:sz w:val="13"/>
          <w:szCs w:val="13"/>
        </w:rPr>
        <w:t xml:space="preserve"> revisionsdato:</w:t>
      </w:r>
      <w:r w:rsidRPr="00115F5A">
        <w:rPr>
          <w:sz w:val="13"/>
          <w:szCs w:val="13"/>
        </w:rPr>
        <w:tab/>
        <w:t xml:space="preserve"> 20</w:t>
      </w:r>
      <w:r>
        <w:rPr>
          <w:sz w:val="13"/>
          <w:szCs w:val="13"/>
        </w:rPr>
        <w:t>21</w:t>
      </w:r>
      <w:r w:rsidRPr="00115F5A">
        <w:rPr>
          <w:sz w:val="13"/>
          <w:szCs w:val="13"/>
        </w:rPr>
        <w:t>-1</w:t>
      </w:r>
      <w:r>
        <w:rPr>
          <w:sz w:val="13"/>
          <w:szCs w:val="13"/>
        </w:rPr>
        <w:t>1</w:t>
      </w:r>
      <w:r w:rsidRPr="00115F5A">
        <w:rPr>
          <w:sz w:val="13"/>
          <w:szCs w:val="13"/>
        </w:rPr>
        <w:t>-</w:t>
      </w:r>
      <w:r>
        <w:rPr>
          <w:sz w:val="13"/>
          <w:szCs w:val="13"/>
        </w:rPr>
        <w:t>05</w:t>
      </w:r>
    </w:p>
    <w:p w14:paraId="61EB19D0" w14:textId="51165DC2" w:rsidR="00492FF9" w:rsidRDefault="00B46980" w:rsidP="001262D8">
      <w:pPr>
        <w:tabs>
          <w:tab w:val="left" w:pos="1800"/>
          <w:tab w:val="left" w:pos="4962"/>
          <w:tab w:val="right" w:pos="6100"/>
        </w:tabs>
        <w:spacing w:before="60" w:after="240"/>
        <w:ind w:left="-1440"/>
      </w:pPr>
      <w:r>
        <w:t>Udarbejdet:</w:t>
      </w:r>
      <w:r>
        <w:tab/>
        <w:t>Kontrolleret:</w:t>
      </w:r>
      <w:r>
        <w:tab/>
        <w:t>Godkendt:</w:t>
      </w:r>
    </w:p>
    <w:p w14:paraId="6217ADAC" w14:textId="1930B528" w:rsidR="001262D8" w:rsidRDefault="001262D8" w:rsidP="001262D8">
      <w:pPr>
        <w:pStyle w:val="Overskrift1"/>
      </w:pPr>
      <w:bookmarkStart w:id="0" w:name="_Toc86927466"/>
      <w:bookmarkStart w:id="1" w:name="_Toc161127195"/>
      <w:r>
        <w:t>Indholdsfortegnelse</w:t>
      </w:r>
      <w:bookmarkEnd w:id="0"/>
      <w:bookmarkEnd w:id="1"/>
    </w:p>
    <w:p w14:paraId="134A30E2" w14:textId="77777777" w:rsidR="00492FF9" w:rsidRDefault="00B46980">
      <w:pPr>
        <w:pStyle w:val="Indholdsfortegnelse"/>
      </w:pPr>
      <w:bookmarkStart w:id="2" w:name="TocEntryStart"/>
      <w:r>
        <w:t>Indholdsfortegnelse</w:t>
      </w:r>
      <w:r>
        <w:tab/>
      </w:r>
      <w:r>
        <w:pgNum/>
      </w:r>
      <w:bookmarkEnd w:id="2"/>
    </w:p>
    <w:p w14:paraId="24C605B6" w14:textId="0314F1E4" w:rsidR="00FD1F7F" w:rsidRPr="00FD1F7F" w:rsidRDefault="00B46980">
      <w:pPr>
        <w:pStyle w:val="Indholdsfortegnelse1"/>
        <w:rPr>
          <w:rFonts w:asciiTheme="minorHAnsi" w:eastAsiaTheme="minorEastAsia" w:hAnsiTheme="minorHAnsi" w:cstheme="minorBidi"/>
          <w:b w:val="0"/>
          <w:bCs w:val="0"/>
          <w:noProof/>
          <w:kern w:val="2"/>
          <w:sz w:val="22"/>
          <w:szCs w:val="22"/>
          <w:lang w:eastAsia="en-US"/>
          <w14:ligatures w14:val="standardContextual"/>
        </w:rPr>
      </w:pPr>
      <w:r>
        <w:fldChar w:fldCharType="begin"/>
      </w:r>
      <w:r>
        <w:instrText>TOC \n 6-6</w:instrText>
      </w:r>
      <w:r>
        <w:fldChar w:fldCharType="separate"/>
      </w:r>
      <w:r w:rsidR="00FD1F7F">
        <w:rPr>
          <w:noProof/>
        </w:rPr>
        <w:t>Indholdsfortegnelse</w:t>
      </w:r>
      <w:r w:rsidR="00FD1F7F">
        <w:rPr>
          <w:noProof/>
        </w:rPr>
        <w:tab/>
      </w:r>
      <w:r w:rsidR="00FD1F7F">
        <w:rPr>
          <w:noProof/>
        </w:rPr>
        <w:fldChar w:fldCharType="begin"/>
      </w:r>
      <w:r w:rsidR="00FD1F7F">
        <w:rPr>
          <w:noProof/>
        </w:rPr>
        <w:instrText xml:space="preserve"> PAGEREF _Toc161127195 \h </w:instrText>
      </w:r>
      <w:r w:rsidR="00FD1F7F">
        <w:rPr>
          <w:noProof/>
        </w:rPr>
      </w:r>
      <w:r w:rsidR="00FD1F7F">
        <w:rPr>
          <w:noProof/>
        </w:rPr>
        <w:fldChar w:fldCharType="separate"/>
      </w:r>
      <w:r w:rsidR="002A796D">
        <w:rPr>
          <w:noProof/>
        </w:rPr>
        <w:t>1</w:t>
      </w:r>
      <w:r w:rsidR="00FD1F7F">
        <w:rPr>
          <w:noProof/>
        </w:rPr>
        <w:fldChar w:fldCharType="end"/>
      </w:r>
    </w:p>
    <w:p w14:paraId="5BD5D89A" w14:textId="215196ED" w:rsidR="00FD1F7F" w:rsidRPr="00FD1F7F" w:rsidRDefault="00FD1F7F">
      <w:pPr>
        <w:pStyle w:val="Indholdsfortegnelse1"/>
        <w:rPr>
          <w:rFonts w:asciiTheme="minorHAnsi" w:eastAsiaTheme="minorEastAsia" w:hAnsiTheme="minorHAnsi" w:cstheme="minorBidi"/>
          <w:b w:val="0"/>
          <w:bCs w:val="0"/>
          <w:noProof/>
          <w:kern w:val="2"/>
          <w:sz w:val="22"/>
          <w:szCs w:val="22"/>
          <w:lang w:eastAsia="en-US"/>
          <w14:ligatures w14:val="standardContextual"/>
        </w:rPr>
      </w:pPr>
      <w:r>
        <w:rPr>
          <w:noProof/>
        </w:rPr>
        <w:t>1.</w:t>
      </w:r>
      <w:r w:rsidRPr="00FD1F7F">
        <w:rPr>
          <w:rFonts w:asciiTheme="minorHAnsi" w:eastAsiaTheme="minorEastAsia" w:hAnsiTheme="minorHAnsi" w:cstheme="minorBidi"/>
          <w:b w:val="0"/>
          <w:bCs w:val="0"/>
          <w:noProof/>
          <w:kern w:val="2"/>
          <w:sz w:val="22"/>
          <w:szCs w:val="22"/>
          <w:lang w:eastAsia="en-US"/>
          <w14:ligatures w14:val="standardContextual"/>
        </w:rPr>
        <w:tab/>
      </w:r>
      <w:r>
        <w:rPr>
          <w:noProof/>
        </w:rPr>
        <w:t>Orientering</w:t>
      </w:r>
      <w:r>
        <w:rPr>
          <w:noProof/>
        </w:rPr>
        <w:tab/>
      </w:r>
      <w:r>
        <w:rPr>
          <w:noProof/>
        </w:rPr>
        <w:fldChar w:fldCharType="begin"/>
      </w:r>
      <w:r>
        <w:rPr>
          <w:noProof/>
        </w:rPr>
        <w:instrText xml:space="preserve"> PAGEREF _Toc161127196 \h </w:instrText>
      </w:r>
      <w:r>
        <w:rPr>
          <w:noProof/>
        </w:rPr>
      </w:r>
      <w:r>
        <w:rPr>
          <w:noProof/>
        </w:rPr>
        <w:fldChar w:fldCharType="separate"/>
      </w:r>
      <w:r w:rsidR="002A796D">
        <w:rPr>
          <w:noProof/>
        </w:rPr>
        <w:t>4</w:t>
      </w:r>
      <w:r>
        <w:rPr>
          <w:noProof/>
        </w:rPr>
        <w:fldChar w:fldCharType="end"/>
      </w:r>
    </w:p>
    <w:p w14:paraId="35E382B5" w14:textId="73D12C3C"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1.1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_Toc161127197 \h </w:instrText>
      </w:r>
      <w:r>
        <w:rPr>
          <w:noProof/>
        </w:rPr>
      </w:r>
      <w:r>
        <w:rPr>
          <w:noProof/>
        </w:rPr>
        <w:fldChar w:fldCharType="separate"/>
      </w:r>
      <w:r w:rsidR="002A796D">
        <w:rPr>
          <w:noProof/>
        </w:rPr>
        <w:t>4</w:t>
      </w:r>
      <w:r>
        <w:rPr>
          <w:noProof/>
        </w:rPr>
        <w:fldChar w:fldCharType="end"/>
      </w:r>
    </w:p>
    <w:p w14:paraId="741A2FC5" w14:textId="638D252A"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1.2</w:t>
      </w:r>
      <w:r w:rsidRPr="00FD1F7F">
        <w:rPr>
          <w:rFonts w:asciiTheme="minorHAnsi" w:eastAsiaTheme="minorEastAsia" w:hAnsiTheme="minorHAnsi" w:cstheme="minorBidi"/>
          <w:noProof/>
          <w:kern w:val="2"/>
          <w:sz w:val="22"/>
          <w:szCs w:val="22"/>
          <w:lang w:eastAsia="en-US"/>
          <w14:ligatures w14:val="standardContextual"/>
        </w:rPr>
        <w:tab/>
      </w:r>
      <w:r>
        <w:rPr>
          <w:noProof/>
        </w:rPr>
        <w:t>Definitioner</w:t>
      </w:r>
      <w:r>
        <w:rPr>
          <w:noProof/>
        </w:rPr>
        <w:tab/>
      </w:r>
      <w:r>
        <w:rPr>
          <w:noProof/>
        </w:rPr>
        <w:fldChar w:fldCharType="begin"/>
      </w:r>
      <w:r>
        <w:rPr>
          <w:noProof/>
        </w:rPr>
        <w:instrText xml:space="preserve"> PAGEREF _Toc161127198 \h </w:instrText>
      </w:r>
      <w:r>
        <w:rPr>
          <w:noProof/>
        </w:rPr>
      </w:r>
      <w:r>
        <w:rPr>
          <w:noProof/>
        </w:rPr>
        <w:fldChar w:fldCharType="separate"/>
      </w:r>
      <w:r w:rsidR="002A796D">
        <w:rPr>
          <w:noProof/>
        </w:rPr>
        <w:t>4</w:t>
      </w:r>
      <w:r>
        <w:rPr>
          <w:noProof/>
        </w:rPr>
        <w:fldChar w:fldCharType="end"/>
      </w:r>
    </w:p>
    <w:p w14:paraId="2BA7867D" w14:textId="464EF915" w:rsidR="00FD1F7F" w:rsidRPr="00FD1F7F" w:rsidRDefault="00FD1F7F">
      <w:pPr>
        <w:pStyle w:val="Indholdsfortegnelse1"/>
        <w:rPr>
          <w:rFonts w:asciiTheme="minorHAnsi" w:eastAsiaTheme="minorEastAsia" w:hAnsiTheme="minorHAnsi" w:cstheme="minorBidi"/>
          <w:b w:val="0"/>
          <w:bCs w:val="0"/>
          <w:noProof/>
          <w:kern w:val="2"/>
          <w:sz w:val="22"/>
          <w:szCs w:val="22"/>
          <w:lang w:eastAsia="en-US"/>
          <w14:ligatures w14:val="standardContextual"/>
        </w:rPr>
      </w:pPr>
      <w:r>
        <w:rPr>
          <w:noProof/>
        </w:rPr>
        <w:t>2.</w:t>
      </w:r>
      <w:r w:rsidRPr="00FD1F7F">
        <w:rPr>
          <w:rFonts w:asciiTheme="minorHAnsi" w:eastAsiaTheme="minorEastAsia" w:hAnsiTheme="minorHAnsi" w:cstheme="minorBidi"/>
          <w:b w:val="0"/>
          <w:bCs w:val="0"/>
          <w:noProof/>
          <w:kern w:val="2"/>
          <w:sz w:val="22"/>
          <w:szCs w:val="22"/>
          <w:lang w:eastAsia="en-US"/>
          <w14:ligatures w14:val="standardContextual"/>
        </w:rPr>
        <w:tab/>
      </w:r>
      <w:r>
        <w:rPr>
          <w:noProof/>
        </w:rPr>
        <w:t>Omfang</w:t>
      </w:r>
      <w:r>
        <w:rPr>
          <w:noProof/>
        </w:rPr>
        <w:tab/>
      </w:r>
      <w:r>
        <w:rPr>
          <w:noProof/>
        </w:rPr>
        <w:fldChar w:fldCharType="begin"/>
      </w:r>
      <w:r>
        <w:rPr>
          <w:noProof/>
        </w:rPr>
        <w:instrText xml:space="preserve"> PAGEREF _Toc161127199 \h </w:instrText>
      </w:r>
      <w:r>
        <w:rPr>
          <w:noProof/>
        </w:rPr>
      </w:r>
      <w:r>
        <w:rPr>
          <w:noProof/>
        </w:rPr>
        <w:fldChar w:fldCharType="separate"/>
      </w:r>
      <w:r w:rsidR="002A796D">
        <w:rPr>
          <w:noProof/>
        </w:rPr>
        <w:t>5</w:t>
      </w:r>
      <w:r>
        <w:rPr>
          <w:noProof/>
        </w:rPr>
        <w:fldChar w:fldCharType="end"/>
      </w:r>
    </w:p>
    <w:p w14:paraId="54DF2EDE" w14:textId="1AF7B63D"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_Toc161127200 \h </w:instrText>
      </w:r>
      <w:r>
        <w:rPr>
          <w:noProof/>
        </w:rPr>
      </w:r>
      <w:r>
        <w:rPr>
          <w:noProof/>
        </w:rPr>
        <w:fldChar w:fldCharType="separate"/>
      </w:r>
      <w:r w:rsidR="002A796D">
        <w:rPr>
          <w:noProof/>
        </w:rPr>
        <w:t>5</w:t>
      </w:r>
      <w:r>
        <w:rPr>
          <w:noProof/>
        </w:rPr>
        <w:fldChar w:fldCharType="end"/>
      </w:r>
    </w:p>
    <w:p w14:paraId="1115E31A" w14:textId="0AF0BC53"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2.2</w:t>
      </w:r>
      <w:r w:rsidRPr="00FD1F7F">
        <w:rPr>
          <w:rFonts w:asciiTheme="minorHAnsi" w:eastAsiaTheme="minorEastAsia" w:hAnsiTheme="minorHAnsi" w:cstheme="minorBidi"/>
          <w:noProof/>
          <w:kern w:val="2"/>
          <w:sz w:val="22"/>
          <w:szCs w:val="22"/>
          <w:lang w:eastAsia="en-US"/>
          <w14:ligatures w14:val="standardContextual"/>
        </w:rPr>
        <w:tab/>
      </w:r>
      <w:r>
        <w:rPr>
          <w:noProof/>
        </w:rPr>
        <w:t>Bygningsdele</w:t>
      </w:r>
      <w:r>
        <w:rPr>
          <w:noProof/>
        </w:rPr>
        <w:tab/>
      </w:r>
      <w:r>
        <w:rPr>
          <w:noProof/>
        </w:rPr>
        <w:fldChar w:fldCharType="begin"/>
      </w:r>
      <w:r>
        <w:rPr>
          <w:noProof/>
        </w:rPr>
        <w:instrText xml:space="preserve"> PAGEREF _Toc161127201 \h </w:instrText>
      </w:r>
      <w:r>
        <w:rPr>
          <w:noProof/>
        </w:rPr>
      </w:r>
      <w:r>
        <w:rPr>
          <w:noProof/>
        </w:rPr>
        <w:fldChar w:fldCharType="separate"/>
      </w:r>
      <w:r w:rsidR="002A796D">
        <w:rPr>
          <w:noProof/>
        </w:rPr>
        <w:t>5</w:t>
      </w:r>
      <w:r>
        <w:rPr>
          <w:noProof/>
        </w:rPr>
        <w:fldChar w:fldCharType="end"/>
      </w:r>
    </w:p>
    <w:p w14:paraId="0FB617DE" w14:textId="46DA878B"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2.3</w:t>
      </w:r>
      <w:r w:rsidRPr="00FD1F7F">
        <w:rPr>
          <w:rFonts w:asciiTheme="minorHAnsi" w:eastAsiaTheme="minorEastAsia" w:hAnsiTheme="minorHAnsi" w:cstheme="minorBidi"/>
          <w:noProof/>
          <w:kern w:val="2"/>
          <w:sz w:val="22"/>
          <w:szCs w:val="22"/>
          <w:lang w:eastAsia="en-US"/>
          <w14:ligatures w14:val="standardContextual"/>
        </w:rPr>
        <w:tab/>
      </w:r>
      <w:r>
        <w:rPr>
          <w:noProof/>
        </w:rPr>
        <w:t>Projektering</w:t>
      </w:r>
      <w:r>
        <w:rPr>
          <w:noProof/>
        </w:rPr>
        <w:tab/>
      </w:r>
      <w:r>
        <w:rPr>
          <w:noProof/>
        </w:rPr>
        <w:fldChar w:fldCharType="begin"/>
      </w:r>
      <w:r>
        <w:rPr>
          <w:noProof/>
        </w:rPr>
        <w:instrText xml:space="preserve"> PAGEREF _Toc161127202 \h </w:instrText>
      </w:r>
      <w:r>
        <w:rPr>
          <w:noProof/>
        </w:rPr>
      </w:r>
      <w:r>
        <w:rPr>
          <w:noProof/>
        </w:rPr>
        <w:fldChar w:fldCharType="separate"/>
      </w:r>
      <w:r w:rsidR="002A796D">
        <w:rPr>
          <w:noProof/>
        </w:rPr>
        <w:t>5</w:t>
      </w:r>
      <w:r>
        <w:rPr>
          <w:noProof/>
        </w:rPr>
        <w:fldChar w:fldCharType="end"/>
      </w:r>
    </w:p>
    <w:p w14:paraId="57BE54B2" w14:textId="28A4F02E"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2.5</w:t>
      </w:r>
      <w:r w:rsidRPr="00FD1F7F">
        <w:rPr>
          <w:rFonts w:asciiTheme="minorHAnsi" w:eastAsiaTheme="minorEastAsia" w:hAnsiTheme="minorHAnsi" w:cstheme="minorBidi"/>
          <w:noProof/>
          <w:kern w:val="2"/>
          <w:sz w:val="22"/>
          <w:szCs w:val="22"/>
          <w:lang w:eastAsia="en-US"/>
          <w14:ligatures w14:val="standardContextual"/>
        </w:rPr>
        <w:tab/>
      </w:r>
      <w:r>
        <w:rPr>
          <w:noProof/>
        </w:rPr>
        <w:t>Sikkerhed og sundhed</w:t>
      </w:r>
      <w:r>
        <w:rPr>
          <w:noProof/>
        </w:rPr>
        <w:tab/>
      </w:r>
      <w:r>
        <w:rPr>
          <w:noProof/>
        </w:rPr>
        <w:fldChar w:fldCharType="begin"/>
      </w:r>
      <w:r>
        <w:rPr>
          <w:noProof/>
        </w:rPr>
        <w:instrText xml:space="preserve"> PAGEREF _Toc161127203 \h </w:instrText>
      </w:r>
      <w:r>
        <w:rPr>
          <w:noProof/>
        </w:rPr>
      </w:r>
      <w:r>
        <w:rPr>
          <w:noProof/>
        </w:rPr>
        <w:fldChar w:fldCharType="separate"/>
      </w:r>
      <w:r w:rsidR="002A796D">
        <w:rPr>
          <w:noProof/>
        </w:rPr>
        <w:t>5</w:t>
      </w:r>
      <w:r>
        <w:rPr>
          <w:noProof/>
        </w:rPr>
        <w:fldChar w:fldCharType="end"/>
      </w:r>
    </w:p>
    <w:p w14:paraId="3BC42195" w14:textId="1BF662A2"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2.5.1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_Toc161127204 \h </w:instrText>
      </w:r>
      <w:r>
        <w:rPr>
          <w:noProof/>
        </w:rPr>
      </w:r>
      <w:r>
        <w:rPr>
          <w:noProof/>
        </w:rPr>
        <w:fldChar w:fldCharType="separate"/>
      </w:r>
      <w:r w:rsidR="002A796D">
        <w:rPr>
          <w:noProof/>
        </w:rPr>
        <w:t>5</w:t>
      </w:r>
      <w:r>
        <w:rPr>
          <w:noProof/>
        </w:rPr>
        <w:fldChar w:fldCharType="end"/>
      </w:r>
    </w:p>
    <w:p w14:paraId="6E4920B3" w14:textId="6F8AB400"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2.5.2</w:t>
      </w:r>
      <w:r w:rsidRPr="00FD1F7F">
        <w:rPr>
          <w:rFonts w:asciiTheme="minorHAnsi" w:eastAsiaTheme="minorEastAsia" w:hAnsiTheme="minorHAnsi" w:cstheme="minorBidi"/>
          <w:noProof/>
          <w:kern w:val="2"/>
          <w:sz w:val="22"/>
          <w:szCs w:val="22"/>
          <w:lang w:eastAsia="en-US"/>
          <w14:ligatures w14:val="standardContextual"/>
        </w:rPr>
        <w:tab/>
      </w:r>
      <w:r>
        <w:rPr>
          <w:noProof/>
        </w:rPr>
        <w:t>Særlig farligt arbejde og særlige risici</w:t>
      </w:r>
      <w:r>
        <w:rPr>
          <w:noProof/>
        </w:rPr>
        <w:tab/>
      </w:r>
      <w:r>
        <w:rPr>
          <w:noProof/>
        </w:rPr>
        <w:fldChar w:fldCharType="begin"/>
      </w:r>
      <w:r>
        <w:rPr>
          <w:noProof/>
        </w:rPr>
        <w:instrText xml:space="preserve"> PAGEREF _Toc161127205 \h </w:instrText>
      </w:r>
      <w:r>
        <w:rPr>
          <w:noProof/>
        </w:rPr>
      </w:r>
      <w:r>
        <w:rPr>
          <w:noProof/>
        </w:rPr>
        <w:fldChar w:fldCharType="separate"/>
      </w:r>
      <w:r w:rsidR="002A796D">
        <w:rPr>
          <w:noProof/>
        </w:rPr>
        <w:t>5</w:t>
      </w:r>
      <w:r>
        <w:rPr>
          <w:noProof/>
        </w:rPr>
        <w:fldChar w:fldCharType="end"/>
      </w:r>
    </w:p>
    <w:p w14:paraId="06786F7D" w14:textId="23065729"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2.6</w:t>
      </w:r>
      <w:r w:rsidRPr="00FD1F7F">
        <w:rPr>
          <w:rFonts w:asciiTheme="minorHAnsi" w:eastAsiaTheme="minorEastAsia" w:hAnsiTheme="minorHAnsi" w:cstheme="minorBidi"/>
          <w:noProof/>
          <w:kern w:val="2"/>
          <w:sz w:val="22"/>
          <w:szCs w:val="22"/>
          <w:lang w:eastAsia="en-US"/>
          <w14:ligatures w14:val="standardContextual"/>
        </w:rPr>
        <w:tab/>
      </w:r>
      <w:r>
        <w:rPr>
          <w:noProof/>
        </w:rPr>
        <w:t>Omgivende miljø</w:t>
      </w:r>
      <w:r>
        <w:rPr>
          <w:noProof/>
        </w:rPr>
        <w:tab/>
      </w:r>
      <w:r>
        <w:rPr>
          <w:noProof/>
        </w:rPr>
        <w:fldChar w:fldCharType="begin"/>
      </w:r>
      <w:r>
        <w:rPr>
          <w:noProof/>
        </w:rPr>
        <w:instrText xml:space="preserve"> PAGEREF _Toc161127206 \h </w:instrText>
      </w:r>
      <w:r>
        <w:rPr>
          <w:noProof/>
        </w:rPr>
      </w:r>
      <w:r>
        <w:rPr>
          <w:noProof/>
        </w:rPr>
        <w:fldChar w:fldCharType="separate"/>
      </w:r>
      <w:r w:rsidR="002A796D">
        <w:rPr>
          <w:noProof/>
        </w:rPr>
        <w:t>5</w:t>
      </w:r>
      <w:r>
        <w:rPr>
          <w:noProof/>
        </w:rPr>
        <w:fldChar w:fldCharType="end"/>
      </w:r>
    </w:p>
    <w:p w14:paraId="5559B6A5" w14:textId="56E7D646"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2.7</w:t>
      </w:r>
      <w:r w:rsidRPr="00FD1F7F">
        <w:rPr>
          <w:rFonts w:asciiTheme="minorHAnsi" w:eastAsiaTheme="minorEastAsia" w:hAnsiTheme="minorHAnsi" w:cstheme="minorBidi"/>
          <w:noProof/>
          <w:kern w:val="2"/>
          <w:sz w:val="22"/>
          <w:szCs w:val="22"/>
          <w:lang w:eastAsia="en-US"/>
          <w14:ligatures w14:val="standardContextual"/>
        </w:rPr>
        <w:tab/>
      </w:r>
      <w:r>
        <w:rPr>
          <w:noProof/>
        </w:rPr>
        <w:t>Kvalitetsledelse</w:t>
      </w:r>
      <w:r>
        <w:rPr>
          <w:noProof/>
        </w:rPr>
        <w:tab/>
      </w:r>
      <w:r>
        <w:rPr>
          <w:noProof/>
        </w:rPr>
        <w:fldChar w:fldCharType="begin"/>
      </w:r>
      <w:r>
        <w:rPr>
          <w:noProof/>
        </w:rPr>
        <w:instrText xml:space="preserve"> PAGEREF _Toc161127207 \h </w:instrText>
      </w:r>
      <w:r>
        <w:rPr>
          <w:noProof/>
        </w:rPr>
      </w:r>
      <w:r>
        <w:rPr>
          <w:noProof/>
        </w:rPr>
        <w:fldChar w:fldCharType="separate"/>
      </w:r>
      <w:r w:rsidR="002A796D">
        <w:rPr>
          <w:noProof/>
        </w:rPr>
        <w:t>6</w:t>
      </w:r>
      <w:r>
        <w:rPr>
          <w:noProof/>
        </w:rPr>
        <w:fldChar w:fldCharType="end"/>
      </w:r>
    </w:p>
    <w:p w14:paraId="6DC0C688" w14:textId="7A4F94EA"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_Toc161127208 \h </w:instrText>
      </w:r>
      <w:r>
        <w:rPr>
          <w:noProof/>
        </w:rPr>
      </w:r>
      <w:r>
        <w:rPr>
          <w:noProof/>
        </w:rPr>
        <w:fldChar w:fldCharType="separate"/>
      </w:r>
      <w:r w:rsidR="002A796D">
        <w:rPr>
          <w:noProof/>
        </w:rPr>
        <w:t>6</w:t>
      </w:r>
      <w:r>
        <w:rPr>
          <w:noProof/>
        </w:rPr>
        <w:fldChar w:fldCharType="end"/>
      </w:r>
    </w:p>
    <w:p w14:paraId="178D5382" w14:textId="510CFEBE"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2.7.2</w:t>
      </w:r>
      <w:r w:rsidRPr="00FD1F7F">
        <w:rPr>
          <w:rFonts w:asciiTheme="minorHAnsi" w:eastAsiaTheme="minorEastAsia" w:hAnsiTheme="minorHAnsi" w:cstheme="minorBidi"/>
          <w:noProof/>
          <w:kern w:val="2"/>
          <w:sz w:val="22"/>
          <w:szCs w:val="22"/>
          <w:lang w:eastAsia="en-US"/>
          <w14:ligatures w14:val="standardContextual"/>
        </w:rPr>
        <w:tab/>
      </w:r>
      <w:r>
        <w:rPr>
          <w:noProof/>
        </w:rPr>
        <w:t>CE-mærkning mv.</w:t>
      </w:r>
      <w:r>
        <w:rPr>
          <w:noProof/>
        </w:rPr>
        <w:tab/>
      </w:r>
      <w:r>
        <w:rPr>
          <w:noProof/>
        </w:rPr>
        <w:fldChar w:fldCharType="begin"/>
      </w:r>
      <w:r>
        <w:rPr>
          <w:noProof/>
        </w:rPr>
        <w:instrText xml:space="preserve"> PAGEREF _Toc161127209 \h </w:instrText>
      </w:r>
      <w:r>
        <w:rPr>
          <w:noProof/>
        </w:rPr>
      </w:r>
      <w:r>
        <w:rPr>
          <w:noProof/>
        </w:rPr>
        <w:fldChar w:fldCharType="separate"/>
      </w:r>
      <w:r w:rsidR="002A796D">
        <w:rPr>
          <w:noProof/>
        </w:rPr>
        <w:t>6</w:t>
      </w:r>
      <w:r>
        <w:rPr>
          <w:noProof/>
        </w:rPr>
        <w:fldChar w:fldCharType="end"/>
      </w:r>
    </w:p>
    <w:p w14:paraId="23C95EB2" w14:textId="5955399A"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2.7.3</w:t>
      </w:r>
      <w:r w:rsidRPr="00FD1F7F">
        <w:rPr>
          <w:rFonts w:asciiTheme="minorHAnsi" w:eastAsiaTheme="minorEastAsia" w:hAnsiTheme="minorHAnsi" w:cstheme="minorBidi"/>
          <w:noProof/>
          <w:kern w:val="2"/>
          <w:sz w:val="22"/>
          <w:szCs w:val="22"/>
          <w:lang w:eastAsia="en-US"/>
          <w14:ligatures w14:val="standardContextual"/>
        </w:rPr>
        <w:tab/>
      </w:r>
      <w:r>
        <w:rPr>
          <w:noProof/>
        </w:rPr>
        <w:t>Garantierklæringer</w:t>
      </w:r>
      <w:r>
        <w:rPr>
          <w:noProof/>
        </w:rPr>
        <w:tab/>
      </w:r>
      <w:r>
        <w:rPr>
          <w:noProof/>
        </w:rPr>
        <w:fldChar w:fldCharType="begin"/>
      </w:r>
      <w:r>
        <w:rPr>
          <w:noProof/>
        </w:rPr>
        <w:instrText xml:space="preserve"> PAGEREF _Toc161127210 \h </w:instrText>
      </w:r>
      <w:r>
        <w:rPr>
          <w:noProof/>
        </w:rPr>
      </w:r>
      <w:r>
        <w:rPr>
          <w:noProof/>
        </w:rPr>
        <w:fldChar w:fldCharType="separate"/>
      </w:r>
      <w:r w:rsidR="002A796D">
        <w:rPr>
          <w:noProof/>
        </w:rPr>
        <w:t>6</w:t>
      </w:r>
      <w:r>
        <w:rPr>
          <w:noProof/>
        </w:rPr>
        <w:fldChar w:fldCharType="end"/>
      </w:r>
    </w:p>
    <w:p w14:paraId="7F429C8A" w14:textId="62C6864B"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2.7.4</w:t>
      </w:r>
      <w:r w:rsidRPr="00FD1F7F">
        <w:rPr>
          <w:rFonts w:asciiTheme="minorHAnsi" w:eastAsiaTheme="minorEastAsia" w:hAnsiTheme="minorHAnsi" w:cstheme="minorBidi"/>
          <w:noProof/>
          <w:kern w:val="2"/>
          <w:sz w:val="22"/>
          <w:szCs w:val="22"/>
          <w:lang w:eastAsia="en-US"/>
          <w14:ligatures w14:val="standardContextual"/>
        </w:rPr>
        <w:tab/>
      </w:r>
      <w:r>
        <w:rPr>
          <w:noProof/>
        </w:rPr>
        <w:t>Kontroldokumentation</w:t>
      </w:r>
      <w:r>
        <w:rPr>
          <w:noProof/>
        </w:rPr>
        <w:tab/>
      </w:r>
      <w:r>
        <w:rPr>
          <w:noProof/>
        </w:rPr>
        <w:fldChar w:fldCharType="begin"/>
      </w:r>
      <w:r>
        <w:rPr>
          <w:noProof/>
        </w:rPr>
        <w:instrText xml:space="preserve"> PAGEREF _Toc161127211 \h </w:instrText>
      </w:r>
      <w:r>
        <w:rPr>
          <w:noProof/>
        </w:rPr>
      </w:r>
      <w:r>
        <w:rPr>
          <w:noProof/>
        </w:rPr>
        <w:fldChar w:fldCharType="separate"/>
      </w:r>
      <w:r w:rsidR="002A796D">
        <w:rPr>
          <w:noProof/>
        </w:rPr>
        <w:t>6</w:t>
      </w:r>
      <w:r>
        <w:rPr>
          <w:noProof/>
        </w:rPr>
        <w:fldChar w:fldCharType="end"/>
      </w:r>
    </w:p>
    <w:p w14:paraId="397C5E15" w14:textId="20F6186C"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2.7.5</w:t>
      </w:r>
      <w:r w:rsidRPr="00FD1F7F">
        <w:rPr>
          <w:rFonts w:asciiTheme="minorHAnsi" w:eastAsiaTheme="minorEastAsia" w:hAnsiTheme="minorHAnsi" w:cstheme="minorBidi"/>
          <w:noProof/>
          <w:kern w:val="2"/>
          <w:sz w:val="22"/>
          <w:szCs w:val="22"/>
          <w:lang w:eastAsia="en-US"/>
          <w14:ligatures w14:val="standardContextual"/>
        </w:rPr>
        <w:tab/>
      </w:r>
      <w:r>
        <w:rPr>
          <w:noProof/>
        </w:rPr>
        <w:t>D&amp;V-dokumentation</w:t>
      </w:r>
      <w:r>
        <w:rPr>
          <w:noProof/>
        </w:rPr>
        <w:tab/>
      </w:r>
      <w:r>
        <w:rPr>
          <w:noProof/>
        </w:rPr>
        <w:fldChar w:fldCharType="begin"/>
      </w:r>
      <w:r>
        <w:rPr>
          <w:noProof/>
        </w:rPr>
        <w:instrText xml:space="preserve"> PAGEREF _Toc161127212 \h </w:instrText>
      </w:r>
      <w:r>
        <w:rPr>
          <w:noProof/>
        </w:rPr>
      </w:r>
      <w:r>
        <w:rPr>
          <w:noProof/>
        </w:rPr>
        <w:fldChar w:fldCharType="separate"/>
      </w:r>
      <w:r w:rsidR="002A796D">
        <w:rPr>
          <w:noProof/>
        </w:rPr>
        <w:t>6</w:t>
      </w:r>
      <w:r>
        <w:rPr>
          <w:noProof/>
        </w:rPr>
        <w:fldChar w:fldCharType="end"/>
      </w:r>
    </w:p>
    <w:p w14:paraId="73322085" w14:textId="3A19E7A6"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2.7.6</w:t>
      </w:r>
      <w:r w:rsidRPr="00FD1F7F">
        <w:rPr>
          <w:rFonts w:asciiTheme="minorHAnsi" w:eastAsiaTheme="minorEastAsia" w:hAnsiTheme="minorHAnsi" w:cstheme="minorBidi"/>
          <w:noProof/>
          <w:kern w:val="2"/>
          <w:sz w:val="22"/>
          <w:szCs w:val="22"/>
          <w:lang w:eastAsia="en-US"/>
          <w14:ligatures w14:val="standardContextual"/>
        </w:rPr>
        <w:tab/>
      </w:r>
      <w:r>
        <w:rPr>
          <w:noProof/>
        </w:rPr>
        <w:t>Autorisation og uddannelse</w:t>
      </w:r>
      <w:r>
        <w:rPr>
          <w:noProof/>
        </w:rPr>
        <w:tab/>
      </w:r>
      <w:r>
        <w:rPr>
          <w:noProof/>
        </w:rPr>
        <w:fldChar w:fldCharType="begin"/>
      </w:r>
      <w:r>
        <w:rPr>
          <w:noProof/>
        </w:rPr>
        <w:instrText xml:space="preserve"> PAGEREF _Toc161127213 \h </w:instrText>
      </w:r>
      <w:r>
        <w:rPr>
          <w:noProof/>
        </w:rPr>
      </w:r>
      <w:r>
        <w:rPr>
          <w:noProof/>
        </w:rPr>
        <w:fldChar w:fldCharType="separate"/>
      </w:r>
      <w:r w:rsidR="002A796D">
        <w:rPr>
          <w:noProof/>
        </w:rPr>
        <w:t>6</w:t>
      </w:r>
      <w:r>
        <w:rPr>
          <w:noProof/>
        </w:rPr>
        <w:fldChar w:fldCharType="end"/>
      </w:r>
    </w:p>
    <w:p w14:paraId="651686CD" w14:textId="262226B0"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2.7.6.1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_Toc161127214 \h </w:instrText>
      </w:r>
      <w:r>
        <w:rPr>
          <w:noProof/>
        </w:rPr>
      </w:r>
      <w:r>
        <w:rPr>
          <w:noProof/>
        </w:rPr>
        <w:fldChar w:fldCharType="separate"/>
      </w:r>
      <w:r w:rsidR="002A796D">
        <w:rPr>
          <w:noProof/>
        </w:rPr>
        <w:t>6</w:t>
      </w:r>
      <w:r>
        <w:rPr>
          <w:noProof/>
        </w:rPr>
        <w:fldChar w:fldCharType="end"/>
      </w:r>
    </w:p>
    <w:p w14:paraId="2C3E434F" w14:textId="4848D6CC"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2.7.6.2</w:t>
      </w:r>
      <w:r w:rsidRPr="00FD1F7F">
        <w:rPr>
          <w:rFonts w:asciiTheme="minorHAnsi" w:eastAsiaTheme="minorEastAsia" w:hAnsiTheme="minorHAnsi" w:cstheme="minorBidi"/>
          <w:noProof/>
          <w:kern w:val="2"/>
          <w:sz w:val="22"/>
          <w:szCs w:val="22"/>
          <w:lang w:eastAsia="en-US"/>
          <w14:ligatures w14:val="standardContextual"/>
        </w:rPr>
        <w:tab/>
      </w:r>
      <w:r>
        <w:rPr>
          <w:noProof/>
        </w:rPr>
        <w:t>Varmt arbejde</w:t>
      </w:r>
      <w:r>
        <w:rPr>
          <w:noProof/>
        </w:rPr>
        <w:tab/>
      </w:r>
      <w:r>
        <w:rPr>
          <w:noProof/>
        </w:rPr>
        <w:fldChar w:fldCharType="begin"/>
      </w:r>
      <w:r>
        <w:rPr>
          <w:noProof/>
        </w:rPr>
        <w:instrText xml:space="preserve"> PAGEREF _Toc161127215 \h </w:instrText>
      </w:r>
      <w:r>
        <w:rPr>
          <w:noProof/>
        </w:rPr>
      </w:r>
      <w:r>
        <w:rPr>
          <w:noProof/>
        </w:rPr>
        <w:fldChar w:fldCharType="separate"/>
      </w:r>
      <w:r w:rsidR="002A796D">
        <w:rPr>
          <w:noProof/>
        </w:rPr>
        <w:t>6</w:t>
      </w:r>
      <w:r>
        <w:rPr>
          <w:noProof/>
        </w:rPr>
        <w:fldChar w:fldCharType="end"/>
      </w:r>
    </w:p>
    <w:p w14:paraId="6BA9098F" w14:textId="1D745C0A"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2.7.6.3</w:t>
      </w:r>
      <w:r w:rsidRPr="00FD1F7F">
        <w:rPr>
          <w:rFonts w:asciiTheme="minorHAnsi" w:eastAsiaTheme="minorEastAsia" w:hAnsiTheme="minorHAnsi" w:cstheme="minorBidi"/>
          <w:noProof/>
          <w:kern w:val="2"/>
          <w:sz w:val="22"/>
          <w:szCs w:val="22"/>
          <w:lang w:eastAsia="en-US"/>
          <w14:ligatures w14:val="standardContextual"/>
        </w:rPr>
        <w:tab/>
      </w:r>
      <w:r>
        <w:rPr>
          <w:noProof/>
        </w:rPr>
        <w:t>Asbest</w:t>
      </w:r>
      <w:r>
        <w:rPr>
          <w:noProof/>
        </w:rPr>
        <w:tab/>
      </w:r>
      <w:r>
        <w:rPr>
          <w:noProof/>
        </w:rPr>
        <w:fldChar w:fldCharType="begin"/>
      </w:r>
      <w:r>
        <w:rPr>
          <w:noProof/>
        </w:rPr>
        <w:instrText xml:space="preserve"> PAGEREF _Toc161127216 \h </w:instrText>
      </w:r>
      <w:r>
        <w:rPr>
          <w:noProof/>
        </w:rPr>
      </w:r>
      <w:r>
        <w:rPr>
          <w:noProof/>
        </w:rPr>
        <w:fldChar w:fldCharType="separate"/>
      </w:r>
      <w:r w:rsidR="002A796D">
        <w:rPr>
          <w:noProof/>
        </w:rPr>
        <w:t>7</w:t>
      </w:r>
      <w:r>
        <w:rPr>
          <w:noProof/>
        </w:rPr>
        <w:fldChar w:fldCharType="end"/>
      </w:r>
    </w:p>
    <w:p w14:paraId="4EE0A750" w14:textId="3689CD0D"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2.7.6.4</w:t>
      </w:r>
      <w:r w:rsidRPr="00FD1F7F">
        <w:rPr>
          <w:rFonts w:asciiTheme="minorHAnsi" w:eastAsiaTheme="minorEastAsia" w:hAnsiTheme="minorHAnsi" w:cstheme="minorBidi"/>
          <w:noProof/>
          <w:kern w:val="2"/>
          <w:sz w:val="22"/>
          <w:szCs w:val="22"/>
          <w:lang w:eastAsia="en-US"/>
          <w14:ligatures w14:val="standardContextual"/>
        </w:rPr>
        <w:tab/>
      </w:r>
      <w:r>
        <w:rPr>
          <w:noProof/>
        </w:rPr>
        <w:t>Epoxy og isocyanater</w:t>
      </w:r>
      <w:r>
        <w:rPr>
          <w:noProof/>
        </w:rPr>
        <w:tab/>
      </w:r>
      <w:r>
        <w:rPr>
          <w:noProof/>
        </w:rPr>
        <w:fldChar w:fldCharType="begin"/>
      </w:r>
      <w:r>
        <w:rPr>
          <w:noProof/>
        </w:rPr>
        <w:instrText xml:space="preserve"> PAGEREF _Toc161127217 \h </w:instrText>
      </w:r>
      <w:r>
        <w:rPr>
          <w:noProof/>
        </w:rPr>
      </w:r>
      <w:r>
        <w:rPr>
          <w:noProof/>
        </w:rPr>
        <w:fldChar w:fldCharType="separate"/>
      </w:r>
      <w:r w:rsidR="002A796D">
        <w:rPr>
          <w:noProof/>
        </w:rPr>
        <w:t>7</w:t>
      </w:r>
      <w:r>
        <w:rPr>
          <w:noProof/>
        </w:rPr>
        <w:fldChar w:fldCharType="end"/>
      </w:r>
    </w:p>
    <w:p w14:paraId="1B7F855A" w14:textId="242A2D6B"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2.8</w:t>
      </w:r>
      <w:r w:rsidRPr="00FD1F7F">
        <w:rPr>
          <w:rFonts w:asciiTheme="minorHAnsi" w:eastAsiaTheme="minorEastAsia" w:hAnsiTheme="minorHAnsi" w:cstheme="minorBidi"/>
          <w:noProof/>
          <w:kern w:val="2"/>
          <w:sz w:val="22"/>
          <w:szCs w:val="22"/>
          <w:lang w:eastAsia="en-US"/>
          <w14:ligatures w14:val="standardContextual"/>
        </w:rPr>
        <w:tab/>
      </w:r>
      <w:r>
        <w:rPr>
          <w:noProof/>
        </w:rPr>
        <w:t>Arbejdets planlægning</w:t>
      </w:r>
      <w:r>
        <w:rPr>
          <w:noProof/>
        </w:rPr>
        <w:tab/>
      </w:r>
      <w:r>
        <w:rPr>
          <w:noProof/>
        </w:rPr>
        <w:fldChar w:fldCharType="begin"/>
      </w:r>
      <w:r>
        <w:rPr>
          <w:noProof/>
        </w:rPr>
        <w:instrText xml:space="preserve"> PAGEREF _Toc161127218 \h </w:instrText>
      </w:r>
      <w:r>
        <w:rPr>
          <w:noProof/>
        </w:rPr>
      </w:r>
      <w:r>
        <w:rPr>
          <w:noProof/>
        </w:rPr>
        <w:fldChar w:fldCharType="separate"/>
      </w:r>
      <w:r w:rsidR="002A796D">
        <w:rPr>
          <w:noProof/>
        </w:rPr>
        <w:t>7</w:t>
      </w:r>
      <w:r>
        <w:rPr>
          <w:noProof/>
        </w:rPr>
        <w:fldChar w:fldCharType="end"/>
      </w:r>
    </w:p>
    <w:p w14:paraId="062B86A5" w14:textId="5402466B"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2.9</w:t>
      </w:r>
      <w:r w:rsidRPr="00FD1F7F">
        <w:rPr>
          <w:rFonts w:asciiTheme="minorHAnsi" w:eastAsiaTheme="minorEastAsia" w:hAnsiTheme="minorHAnsi" w:cstheme="minorBidi"/>
          <w:noProof/>
          <w:kern w:val="2"/>
          <w:sz w:val="22"/>
          <w:szCs w:val="22"/>
          <w:lang w:eastAsia="en-US"/>
          <w14:ligatures w14:val="standardContextual"/>
        </w:rPr>
        <w:tab/>
      </w:r>
      <w:r>
        <w:rPr>
          <w:noProof/>
        </w:rPr>
        <w:t>Undersøgelser</w:t>
      </w:r>
      <w:r>
        <w:rPr>
          <w:noProof/>
        </w:rPr>
        <w:tab/>
      </w:r>
      <w:r>
        <w:rPr>
          <w:noProof/>
        </w:rPr>
        <w:fldChar w:fldCharType="begin"/>
      </w:r>
      <w:r>
        <w:rPr>
          <w:noProof/>
        </w:rPr>
        <w:instrText xml:space="preserve"> PAGEREF _Toc161127219 \h </w:instrText>
      </w:r>
      <w:r>
        <w:rPr>
          <w:noProof/>
        </w:rPr>
      </w:r>
      <w:r>
        <w:rPr>
          <w:noProof/>
        </w:rPr>
        <w:fldChar w:fldCharType="separate"/>
      </w:r>
      <w:r w:rsidR="002A796D">
        <w:rPr>
          <w:noProof/>
        </w:rPr>
        <w:t>7</w:t>
      </w:r>
      <w:r>
        <w:rPr>
          <w:noProof/>
        </w:rPr>
        <w:fldChar w:fldCharType="end"/>
      </w:r>
    </w:p>
    <w:p w14:paraId="4ED91D37" w14:textId="1ABD7DDC"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2.10</w:t>
      </w:r>
      <w:r w:rsidRPr="00FD1F7F">
        <w:rPr>
          <w:rFonts w:asciiTheme="minorHAnsi" w:eastAsiaTheme="minorEastAsia" w:hAnsiTheme="minorHAnsi" w:cstheme="minorBidi"/>
          <w:noProof/>
          <w:kern w:val="2"/>
          <w:sz w:val="22"/>
          <w:szCs w:val="22"/>
          <w:lang w:eastAsia="en-US"/>
          <w14:ligatures w14:val="standardContextual"/>
        </w:rPr>
        <w:tab/>
      </w:r>
      <w:r>
        <w:rPr>
          <w:noProof/>
        </w:rPr>
        <w:t>Prøver</w:t>
      </w:r>
      <w:r>
        <w:rPr>
          <w:noProof/>
        </w:rPr>
        <w:tab/>
      </w:r>
      <w:r>
        <w:rPr>
          <w:noProof/>
        </w:rPr>
        <w:fldChar w:fldCharType="begin"/>
      </w:r>
      <w:r>
        <w:rPr>
          <w:noProof/>
        </w:rPr>
        <w:instrText xml:space="preserve"> PAGEREF _Toc161127220 \h </w:instrText>
      </w:r>
      <w:r>
        <w:rPr>
          <w:noProof/>
        </w:rPr>
      </w:r>
      <w:r>
        <w:rPr>
          <w:noProof/>
        </w:rPr>
        <w:fldChar w:fldCharType="separate"/>
      </w:r>
      <w:r w:rsidR="002A796D">
        <w:rPr>
          <w:noProof/>
        </w:rPr>
        <w:t>7</w:t>
      </w:r>
      <w:r>
        <w:rPr>
          <w:noProof/>
        </w:rPr>
        <w:fldChar w:fldCharType="end"/>
      </w:r>
    </w:p>
    <w:p w14:paraId="7A42A670" w14:textId="6C8977AB"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2.11</w:t>
      </w:r>
      <w:r w:rsidRPr="00FD1F7F">
        <w:rPr>
          <w:rFonts w:asciiTheme="minorHAnsi" w:eastAsiaTheme="minorEastAsia" w:hAnsiTheme="minorHAnsi" w:cstheme="minorBidi"/>
          <w:noProof/>
          <w:kern w:val="2"/>
          <w:sz w:val="22"/>
          <w:szCs w:val="22"/>
          <w:lang w:eastAsia="en-US"/>
          <w14:ligatures w14:val="standardContextual"/>
        </w:rPr>
        <w:tab/>
      </w:r>
      <w:r>
        <w:rPr>
          <w:noProof/>
        </w:rPr>
        <w:t>Gennemføringer, påmonteringer og retableringer</w:t>
      </w:r>
      <w:r>
        <w:rPr>
          <w:noProof/>
        </w:rPr>
        <w:tab/>
      </w:r>
      <w:r>
        <w:rPr>
          <w:noProof/>
        </w:rPr>
        <w:fldChar w:fldCharType="begin"/>
      </w:r>
      <w:r>
        <w:rPr>
          <w:noProof/>
        </w:rPr>
        <w:instrText xml:space="preserve"> PAGEREF _Toc161127221 \h </w:instrText>
      </w:r>
      <w:r>
        <w:rPr>
          <w:noProof/>
        </w:rPr>
      </w:r>
      <w:r>
        <w:rPr>
          <w:noProof/>
        </w:rPr>
        <w:fldChar w:fldCharType="separate"/>
      </w:r>
      <w:r w:rsidR="002A796D">
        <w:rPr>
          <w:noProof/>
        </w:rPr>
        <w:t>7</w:t>
      </w:r>
      <w:r>
        <w:rPr>
          <w:noProof/>
        </w:rPr>
        <w:fldChar w:fldCharType="end"/>
      </w:r>
    </w:p>
    <w:p w14:paraId="69F80042" w14:textId="2F0FEEE7"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2.12</w:t>
      </w:r>
      <w:r w:rsidRPr="00FD1F7F">
        <w:rPr>
          <w:rFonts w:asciiTheme="minorHAnsi" w:eastAsiaTheme="minorEastAsia" w:hAnsiTheme="minorHAnsi" w:cstheme="minorBidi"/>
          <w:noProof/>
          <w:kern w:val="2"/>
          <w:sz w:val="22"/>
          <w:szCs w:val="22"/>
          <w:lang w:eastAsia="en-US"/>
          <w14:ligatures w14:val="standardContextual"/>
        </w:rPr>
        <w:tab/>
      </w:r>
      <w:r>
        <w:rPr>
          <w:noProof/>
        </w:rPr>
        <w:t>Rengøring</w:t>
      </w:r>
      <w:r>
        <w:rPr>
          <w:noProof/>
        </w:rPr>
        <w:tab/>
      </w:r>
      <w:r>
        <w:rPr>
          <w:noProof/>
        </w:rPr>
        <w:fldChar w:fldCharType="begin"/>
      </w:r>
      <w:r>
        <w:rPr>
          <w:noProof/>
        </w:rPr>
        <w:instrText xml:space="preserve"> PAGEREF _Toc161127222 \h </w:instrText>
      </w:r>
      <w:r>
        <w:rPr>
          <w:noProof/>
        </w:rPr>
      </w:r>
      <w:r>
        <w:rPr>
          <w:noProof/>
        </w:rPr>
        <w:fldChar w:fldCharType="separate"/>
      </w:r>
      <w:r w:rsidR="002A796D">
        <w:rPr>
          <w:noProof/>
        </w:rPr>
        <w:t>7</w:t>
      </w:r>
      <w:r>
        <w:rPr>
          <w:noProof/>
        </w:rPr>
        <w:fldChar w:fldCharType="end"/>
      </w:r>
    </w:p>
    <w:p w14:paraId="6A2EE1A1" w14:textId="4FD3F6F1" w:rsidR="00FD1F7F" w:rsidRPr="00FD1F7F" w:rsidRDefault="00FD1F7F">
      <w:pPr>
        <w:pStyle w:val="Indholdsfortegnelse1"/>
        <w:rPr>
          <w:rFonts w:asciiTheme="minorHAnsi" w:eastAsiaTheme="minorEastAsia" w:hAnsiTheme="minorHAnsi" w:cstheme="minorBidi"/>
          <w:b w:val="0"/>
          <w:bCs w:val="0"/>
          <w:noProof/>
          <w:kern w:val="2"/>
          <w:sz w:val="22"/>
          <w:szCs w:val="22"/>
          <w:lang w:eastAsia="en-US"/>
          <w14:ligatures w14:val="standardContextual"/>
        </w:rPr>
      </w:pPr>
      <w:r>
        <w:rPr>
          <w:noProof/>
        </w:rPr>
        <w:t>3.</w:t>
      </w:r>
      <w:r w:rsidRPr="00FD1F7F">
        <w:rPr>
          <w:rFonts w:asciiTheme="minorHAnsi" w:eastAsiaTheme="minorEastAsia" w:hAnsiTheme="minorHAnsi" w:cstheme="minorBidi"/>
          <w:b w:val="0"/>
          <w:bCs w:val="0"/>
          <w:noProof/>
          <w:kern w:val="2"/>
          <w:sz w:val="22"/>
          <w:szCs w:val="22"/>
          <w:lang w:eastAsia="en-US"/>
          <w14:ligatures w14:val="standardContextual"/>
        </w:rPr>
        <w:tab/>
      </w:r>
      <w:r>
        <w:rPr>
          <w:noProof/>
        </w:rPr>
        <w:t>Generelle specifikationer</w:t>
      </w:r>
      <w:r>
        <w:rPr>
          <w:noProof/>
        </w:rPr>
        <w:tab/>
      </w:r>
      <w:r>
        <w:rPr>
          <w:noProof/>
        </w:rPr>
        <w:fldChar w:fldCharType="begin"/>
      </w:r>
      <w:r>
        <w:rPr>
          <w:noProof/>
        </w:rPr>
        <w:instrText xml:space="preserve"> PAGEREF _Toc161127223 \h </w:instrText>
      </w:r>
      <w:r>
        <w:rPr>
          <w:noProof/>
        </w:rPr>
      </w:r>
      <w:r>
        <w:rPr>
          <w:noProof/>
        </w:rPr>
        <w:fldChar w:fldCharType="separate"/>
      </w:r>
      <w:r w:rsidR="002A796D">
        <w:rPr>
          <w:noProof/>
        </w:rPr>
        <w:t>8</w:t>
      </w:r>
      <w:r>
        <w:rPr>
          <w:noProof/>
        </w:rPr>
        <w:fldChar w:fldCharType="end"/>
      </w:r>
    </w:p>
    <w:p w14:paraId="2392CEC8" w14:textId="73A27A1F"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_Toc161127224 \h </w:instrText>
      </w:r>
      <w:r>
        <w:rPr>
          <w:noProof/>
        </w:rPr>
      </w:r>
      <w:r>
        <w:rPr>
          <w:noProof/>
        </w:rPr>
        <w:fldChar w:fldCharType="separate"/>
      </w:r>
      <w:r w:rsidR="002A796D">
        <w:rPr>
          <w:noProof/>
        </w:rPr>
        <w:t>8</w:t>
      </w:r>
      <w:r>
        <w:rPr>
          <w:noProof/>
        </w:rPr>
        <w:fldChar w:fldCharType="end"/>
      </w:r>
    </w:p>
    <w:p w14:paraId="52139AB5" w14:textId="4F371531"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3.1.1</w:t>
      </w:r>
      <w:r w:rsidRPr="00FD1F7F">
        <w:rPr>
          <w:rFonts w:asciiTheme="minorHAnsi" w:eastAsiaTheme="minorEastAsia" w:hAnsiTheme="minorHAnsi" w:cstheme="minorBidi"/>
          <w:noProof/>
          <w:kern w:val="2"/>
          <w:sz w:val="22"/>
          <w:szCs w:val="22"/>
          <w:lang w:eastAsia="en-US"/>
          <w14:ligatures w14:val="standardContextual"/>
        </w:rPr>
        <w:tab/>
      </w:r>
      <w:r>
        <w:rPr>
          <w:noProof/>
        </w:rPr>
        <w:t>CE-mærkning mv.</w:t>
      </w:r>
      <w:r>
        <w:rPr>
          <w:noProof/>
        </w:rPr>
        <w:tab/>
      </w:r>
      <w:r>
        <w:rPr>
          <w:noProof/>
        </w:rPr>
        <w:fldChar w:fldCharType="begin"/>
      </w:r>
      <w:r>
        <w:rPr>
          <w:noProof/>
        </w:rPr>
        <w:instrText xml:space="preserve"> PAGEREF _Toc161127225 \h </w:instrText>
      </w:r>
      <w:r>
        <w:rPr>
          <w:noProof/>
        </w:rPr>
      </w:r>
      <w:r>
        <w:rPr>
          <w:noProof/>
        </w:rPr>
        <w:fldChar w:fldCharType="separate"/>
      </w:r>
      <w:r w:rsidR="002A796D">
        <w:rPr>
          <w:noProof/>
        </w:rPr>
        <w:t>8</w:t>
      </w:r>
      <w:r>
        <w:rPr>
          <w:noProof/>
        </w:rPr>
        <w:fldChar w:fldCharType="end"/>
      </w:r>
    </w:p>
    <w:p w14:paraId="5522F99B" w14:textId="76D56284"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3.1.2</w:t>
      </w:r>
      <w:r w:rsidRPr="00FD1F7F">
        <w:rPr>
          <w:rFonts w:asciiTheme="minorHAnsi" w:eastAsiaTheme="minorEastAsia" w:hAnsiTheme="minorHAnsi" w:cstheme="minorBidi"/>
          <w:noProof/>
          <w:kern w:val="2"/>
          <w:sz w:val="22"/>
          <w:szCs w:val="22"/>
          <w:lang w:eastAsia="en-US"/>
          <w14:ligatures w14:val="standardContextual"/>
        </w:rPr>
        <w:tab/>
      </w:r>
      <w:r>
        <w:rPr>
          <w:noProof/>
        </w:rPr>
        <w:t>Byggeplads</w:t>
      </w:r>
      <w:r>
        <w:rPr>
          <w:noProof/>
        </w:rPr>
        <w:tab/>
      </w:r>
      <w:r>
        <w:rPr>
          <w:noProof/>
        </w:rPr>
        <w:fldChar w:fldCharType="begin"/>
      </w:r>
      <w:r>
        <w:rPr>
          <w:noProof/>
        </w:rPr>
        <w:instrText xml:space="preserve"> PAGEREF _Toc161127226 \h </w:instrText>
      </w:r>
      <w:r>
        <w:rPr>
          <w:noProof/>
        </w:rPr>
      </w:r>
      <w:r>
        <w:rPr>
          <w:noProof/>
        </w:rPr>
        <w:fldChar w:fldCharType="separate"/>
      </w:r>
      <w:r w:rsidR="002A796D">
        <w:rPr>
          <w:noProof/>
        </w:rPr>
        <w:t>8</w:t>
      </w:r>
      <w:r>
        <w:rPr>
          <w:noProof/>
        </w:rPr>
        <w:fldChar w:fldCharType="end"/>
      </w:r>
    </w:p>
    <w:p w14:paraId="39CE7FB5" w14:textId="4886CA97"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3.1.2.1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_Toc161127227 \h </w:instrText>
      </w:r>
      <w:r>
        <w:rPr>
          <w:noProof/>
        </w:rPr>
      </w:r>
      <w:r>
        <w:rPr>
          <w:noProof/>
        </w:rPr>
        <w:fldChar w:fldCharType="separate"/>
      </w:r>
      <w:r w:rsidR="002A796D">
        <w:rPr>
          <w:noProof/>
        </w:rPr>
        <w:t>8</w:t>
      </w:r>
      <w:r>
        <w:rPr>
          <w:noProof/>
        </w:rPr>
        <w:fldChar w:fldCharType="end"/>
      </w:r>
    </w:p>
    <w:p w14:paraId="420618C6" w14:textId="67E955A4"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3.1.2.2</w:t>
      </w:r>
      <w:r w:rsidRPr="00FD1F7F">
        <w:rPr>
          <w:rFonts w:asciiTheme="minorHAnsi" w:eastAsiaTheme="minorEastAsia" w:hAnsiTheme="minorHAnsi" w:cstheme="minorBidi"/>
          <w:noProof/>
          <w:kern w:val="2"/>
          <w:sz w:val="22"/>
          <w:szCs w:val="22"/>
          <w:lang w:eastAsia="en-US"/>
          <w14:ligatures w14:val="standardContextual"/>
        </w:rPr>
        <w:tab/>
      </w:r>
      <w:r>
        <w:rPr>
          <w:noProof/>
        </w:rPr>
        <w:t>Beskyttende foranstaltninger</w:t>
      </w:r>
      <w:r>
        <w:rPr>
          <w:noProof/>
        </w:rPr>
        <w:tab/>
      </w:r>
      <w:r>
        <w:rPr>
          <w:noProof/>
        </w:rPr>
        <w:fldChar w:fldCharType="begin"/>
      </w:r>
      <w:r>
        <w:rPr>
          <w:noProof/>
        </w:rPr>
        <w:instrText xml:space="preserve"> PAGEREF _Toc161127228 \h </w:instrText>
      </w:r>
      <w:r>
        <w:rPr>
          <w:noProof/>
        </w:rPr>
      </w:r>
      <w:r>
        <w:rPr>
          <w:noProof/>
        </w:rPr>
        <w:fldChar w:fldCharType="separate"/>
      </w:r>
      <w:r w:rsidR="002A796D">
        <w:rPr>
          <w:noProof/>
        </w:rPr>
        <w:t>8</w:t>
      </w:r>
      <w:r>
        <w:rPr>
          <w:noProof/>
        </w:rPr>
        <w:fldChar w:fldCharType="end"/>
      </w:r>
    </w:p>
    <w:p w14:paraId="7EF12B7C" w14:textId="4F787B43"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3.1.2.3</w:t>
      </w:r>
      <w:r w:rsidRPr="00FD1F7F">
        <w:rPr>
          <w:rFonts w:asciiTheme="minorHAnsi" w:eastAsiaTheme="minorEastAsia" w:hAnsiTheme="minorHAnsi" w:cstheme="minorBidi"/>
          <w:noProof/>
          <w:kern w:val="2"/>
          <w:sz w:val="22"/>
          <w:szCs w:val="22"/>
          <w:lang w:eastAsia="en-US"/>
          <w14:ligatures w14:val="standardContextual"/>
        </w:rPr>
        <w:tab/>
      </w:r>
      <w:r>
        <w:rPr>
          <w:noProof/>
        </w:rPr>
        <w:t>Transport og oplagring</w:t>
      </w:r>
      <w:r>
        <w:rPr>
          <w:noProof/>
        </w:rPr>
        <w:tab/>
      </w:r>
      <w:r>
        <w:rPr>
          <w:noProof/>
        </w:rPr>
        <w:fldChar w:fldCharType="begin"/>
      </w:r>
      <w:r>
        <w:rPr>
          <w:noProof/>
        </w:rPr>
        <w:instrText xml:space="preserve"> PAGEREF _Toc161127229 \h </w:instrText>
      </w:r>
      <w:r>
        <w:rPr>
          <w:noProof/>
        </w:rPr>
      </w:r>
      <w:r>
        <w:rPr>
          <w:noProof/>
        </w:rPr>
        <w:fldChar w:fldCharType="separate"/>
      </w:r>
      <w:r w:rsidR="002A796D">
        <w:rPr>
          <w:noProof/>
        </w:rPr>
        <w:t>8</w:t>
      </w:r>
      <w:r>
        <w:rPr>
          <w:noProof/>
        </w:rPr>
        <w:fldChar w:fldCharType="end"/>
      </w:r>
    </w:p>
    <w:p w14:paraId="051E1FCC" w14:textId="741D2EF8"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3.1.2.4</w:t>
      </w:r>
      <w:r w:rsidRPr="00FD1F7F">
        <w:rPr>
          <w:rFonts w:asciiTheme="minorHAnsi" w:eastAsiaTheme="minorEastAsia" w:hAnsiTheme="minorHAnsi" w:cstheme="minorBidi"/>
          <w:noProof/>
          <w:kern w:val="2"/>
          <w:sz w:val="22"/>
          <w:szCs w:val="22"/>
          <w:lang w:eastAsia="en-US"/>
          <w14:ligatures w14:val="standardContextual"/>
        </w:rPr>
        <w:tab/>
      </w:r>
      <w:r>
        <w:rPr>
          <w:noProof/>
        </w:rPr>
        <w:t>Stillads</w:t>
      </w:r>
      <w:r>
        <w:rPr>
          <w:noProof/>
        </w:rPr>
        <w:tab/>
      </w:r>
      <w:r>
        <w:rPr>
          <w:noProof/>
        </w:rPr>
        <w:fldChar w:fldCharType="begin"/>
      </w:r>
      <w:r>
        <w:rPr>
          <w:noProof/>
        </w:rPr>
        <w:instrText xml:space="preserve"> PAGEREF _Toc161127230 \h </w:instrText>
      </w:r>
      <w:r>
        <w:rPr>
          <w:noProof/>
        </w:rPr>
      </w:r>
      <w:r>
        <w:rPr>
          <w:noProof/>
        </w:rPr>
        <w:fldChar w:fldCharType="separate"/>
      </w:r>
      <w:r w:rsidR="002A796D">
        <w:rPr>
          <w:noProof/>
        </w:rPr>
        <w:t>8</w:t>
      </w:r>
      <w:r>
        <w:rPr>
          <w:noProof/>
        </w:rPr>
        <w:fldChar w:fldCharType="end"/>
      </w:r>
    </w:p>
    <w:p w14:paraId="6FB69060" w14:textId="741C6FFF"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3.1.3</w:t>
      </w:r>
      <w:r w:rsidRPr="00FD1F7F">
        <w:rPr>
          <w:rFonts w:asciiTheme="minorHAnsi" w:eastAsiaTheme="minorEastAsia" w:hAnsiTheme="minorHAnsi" w:cstheme="minorBidi"/>
          <w:noProof/>
          <w:kern w:val="2"/>
          <w:sz w:val="22"/>
          <w:szCs w:val="22"/>
          <w:lang w:eastAsia="en-US"/>
          <w14:ligatures w14:val="standardContextual"/>
        </w:rPr>
        <w:tab/>
      </w:r>
      <w:r>
        <w:rPr>
          <w:noProof/>
        </w:rPr>
        <w:t>Arbejdets planlægning</w:t>
      </w:r>
      <w:r>
        <w:rPr>
          <w:noProof/>
        </w:rPr>
        <w:tab/>
      </w:r>
      <w:r>
        <w:rPr>
          <w:noProof/>
        </w:rPr>
        <w:fldChar w:fldCharType="begin"/>
      </w:r>
      <w:r>
        <w:rPr>
          <w:noProof/>
        </w:rPr>
        <w:instrText xml:space="preserve"> PAGEREF _Toc161127231 \h </w:instrText>
      </w:r>
      <w:r>
        <w:rPr>
          <w:noProof/>
        </w:rPr>
      </w:r>
      <w:r>
        <w:rPr>
          <w:noProof/>
        </w:rPr>
        <w:fldChar w:fldCharType="separate"/>
      </w:r>
      <w:r w:rsidR="002A796D">
        <w:rPr>
          <w:noProof/>
        </w:rPr>
        <w:t>8</w:t>
      </w:r>
      <w:r>
        <w:rPr>
          <w:noProof/>
        </w:rPr>
        <w:fldChar w:fldCharType="end"/>
      </w:r>
    </w:p>
    <w:p w14:paraId="49CDA6B7" w14:textId="0C09DD35"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3.2</w:t>
      </w:r>
      <w:r w:rsidRPr="00FD1F7F">
        <w:rPr>
          <w:rFonts w:asciiTheme="minorHAnsi" w:eastAsiaTheme="minorEastAsia" w:hAnsiTheme="minorHAnsi" w:cstheme="minorBidi"/>
          <w:noProof/>
          <w:kern w:val="2"/>
          <w:sz w:val="22"/>
          <w:szCs w:val="22"/>
          <w:lang w:eastAsia="en-US"/>
          <w14:ligatures w14:val="standardContextual"/>
        </w:rPr>
        <w:tab/>
      </w:r>
      <w:r>
        <w:rPr>
          <w:noProof/>
        </w:rPr>
        <w:t>Referencer</w:t>
      </w:r>
      <w:r>
        <w:rPr>
          <w:noProof/>
        </w:rPr>
        <w:tab/>
      </w:r>
      <w:r>
        <w:rPr>
          <w:noProof/>
        </w:rPr>
        <w:fldChar w:fldCharType="begin"/>
      </w:r>
      <w:r>
        <w:rPr>
          <w:noProof/>
        </w:rPr>
        <w:instrText xml:space="preserve"> PAGEREF _Toc161127232 \h </w:instrText>
      </w:r>
      <w:r>
        <w:rPr>
          <w:noProof/>
        </w:rPr>
      </w:r>
      <w:r>
        <w:rPr>
          <w:noProof/>
        </w:rPr>
        <w:fldChar w:fldCharType="separate"/>
      </w:r>
      <w:r w:rsidR="002A796D">
        <w:rPr>
          <w:noProof/>
        </w:rPr>
        <w:t>8</w:t>
      </w:r>
      <w:r>
        <w:rPr>
          <w:noProof/>
        </w:rPr>
        <w:fldChar w:fldCharType="end"/>
      </w:r>
    </w:p>
    <w:p w14:paraId="71818D6C" w14:textId="24158300"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lastRenderedPageBreak/>
        <w:t>3.2.1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_Toc161127233 \h </w:instrText>
      </w:r>
      <w:r>
        <w:rPr>
          <w:noProof/>
        </w:rPr>
      </w:r>
      <w:r>
        <w:rPr>
          <w:noProof/>
        </w:rPr>
        <w:fldChar w:fldCharType="separate"/>
      </w:r>
      <w:r w:rsidR="002A796D">
        <w:rPr>
          <w:noProof/>
        </w:rPr>
        <w:t>8</w:t>
      </w:r>
      <w:r>
        <w:rPr>
          <w:noProof/>
        </w:rPr>
        <w:fldChar w:fldCharType="end"/>
      </w:r>
    </w:p>
    <w:p w14:paraId="121B6B5D" w14:textId="4A697C9F"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3.2.2</w:t>
      </w:r>
      <w:r w:rsidRPr="00FD1F7F">
        <w:rPr>
          <w:rFonts w:asciiTheme="minorHAnsi" w:eastAsiaTheme="minorEastAsia" w:hAnsiTheme="minorHAnsi" w:cstheme="minorBidi"/>
          <w:noProof/>
          <w:kern w:val="2"/>
          <w:sz w:val="22"/>
          <w:szCs w:val="22"/>
          <w:lang w:eastAsia="en-US"/>
          <w14:ligatures w14:val="standardContextual"/>
        </w:rPr>
        <w:tab/>
      </w:r>
      <w:r>
        <w:rPr>
          <w:noProof/>
        </w:rPr>
        <w:t>Referencer der er generelt gældende for arbejdet</w:t>
      </w:r>
      <w:r>
        <w:rPr>
          <w:noProof/>
        </w:rPr>
        <w:tab/>
      </w:r>
      <w:r>
        <w:rPr>
          <w:noProof/>
        </w:rPr>
        <w:fldChar w:fldCharType="begin"/>
      </w:r>
      <w:r>
        <w:rPr>
          <w:noProof/>
        </w:rPr>
        <w:instrText xml:space="preserve"> PAGEREF _Toc161127234 \h </w:instrText>
      </w:r>
      <w:r>
        <w:rPr>
          <w:noProof/>
        </w:rPr>
      </w:r>
      <w:r>
        <w:rPr>
          <w:noProof/>
        </w:rPr>
        <w:fldChar w:fldCharType="separate"/>
      </w:r>
      <w:r w:rsidR="002A796D">
        <w:rPr>
          <w:noProof/>
        </w:rPr>
        <w:t>8</w:t>
      </w:r>
      <w:r>
        <w:rPr>
          <w:noProof/>
        </w:rPr>
        <w:fldChar w:fldCharType="end"/>
      </w:r>
    </w:p>
    <w:p w14:paraId="40F27D77" w14:textId="3C888357"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3.2.3</w:t>
      </w:r>
      <w:r w:rsidRPr="00FD1F7F">
        <w:rPr>
          <w:rFonts w:asciiTheme="minorHAnsi" w:eastAsiaTheme="minorEastAsia" w:hAnsiTheme="minorHAnsi" w:cstheme="minorBidi"/>
          <w:noProof/>
          <w:kern w:val="2"/>
          <w:sz w:val="22"/>
          <w:szCs w:val="22"/>
          <w:lang w:eastAsia="en-US"/>
          <w14:ligatures w14:val="standardContextual"/>
        </w:rPr>
        <w:tab/>
      </w:r>
      <w:r>
        <w:rPr>
          <w:noProof/>
        </w:rPr>
        <w:t>Referencer der er gældende for specifikke dele af arbejdet</w:t>
      </w:r>
      <w:r>
        <w:rPr>
          <w:noProof/>
        </w:rPr>
        <w:tab/>
      </w:r>
      <w:r>
        <w:rPr>
          <w:noProof/>
        </w:rPr>
        <w:fldChar w:fldCharType="begin"/>
      </w:r>
      <w:r>
        <w:rPr>
          <w:noProof/>
        </w:rPr>
        <w:instrText xml:space="preserve"> PAGEREF _Toc161127235 \h </w:instrText>
      </w:r>
      <w:r>
        <w:rPr>
          <w:noProof/>
        </w:rPr>
      </w:r>
      <w:r>
        <w:rPr>
          <w:noProof/>
        </w:rPr>
        <w:fldChar w:fldCharType="separate"/>
      </w:r>
      <w:r w:rsidR="002A796D">
        <w:rPr>
          <w:noProof/>
        </w:rPr>
        <w:t>8</w:t>
      </w:r>
      <w:r>
        <w:rPr>
          <w:noProof/>
        </w:rPr>
        <w:fldChar w:fldCharType="end"/>
      </w:r>
    </w:p>
    <w:p w14:paraId="31C41E4A" w14:textId="561D901B"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3.5</w:t>
      </w:r>
      <w:r w:rsidRPr="00FD1F7F">
        <w:rPr>
          <w:rFonts w:asciiTheme="minorHAnsi" w:eastAsiaTheme="minorEastAsia" w:hAnsiTheme="minorHAnsi" w:cstheme="minorBidi"/>
          <w:noProof/>
          <w:kern w:val="2"/>
          <w:sz w:val="22"/>
          <w:szCs w:val="22"/>
          <w:lang w:eastAsia="en-US"/>
          <w14:ligatures w14:val="standardContextual"/>
        </w:rPr>
        <w:tab/>
      </w:r>
      <w:r>
        <w:rPr>
          <w:noProof/>
        </w:rPr>
        <w:t>Materialer og produkter</w:t>
      </w:r>
      <w:r>
        <w:rPr>
          <w:noProof/>
        </w:rPr>
        <w:tab/>
      </w:r>
      <w:r>
        <w:rPr>
          <w:noProof/>
        </w:rPr>
        <w:fldChar w:fldCharType="begin"/>
      </w:r>
      <w:r>
        <w:rPr>
          <w:noProof/>
        </w:rPr>
        <w:instrText xml:space="preserve"> PAGEREF _Toc161127236 \h </w:instrText>
      </w:r>
      <w:r>
        <w:rPr>
          <w:noProof/>
        </w:rPr>
      </w:r>
      <w:r>
        <w:rPr>
          <w:noProof/>
        </w:rPr>
        <w:fldChar w:fldCharType="separate"/>
      </w:r>
      <w:r w:rsidR="002A796D">
        <w:rPr>
          <w:noProof/>
        </w:rPr>
        <w:t>8</w:t>
      </w:r>
      <w:r>
        <w:rPr>
          <w:noProof/>
        </w:rPr>
        <w:fldChar w:fldCharType="end"/>
      </w:r>
    </w:p>
    <w:p w14:paraId="4BCAD17A" w14:textId="536DEBBC"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_Toc161127237 \h </w:instrText>
      </w:r>
      <w:r>
        <w:rPr>
          <w:noProof/>
        </w:rPr>
      </w:r>
      <w:r>
        <w:rPr>
          <w:noProof/>
        </w:rPr>
        <w:fldChar w:fldCharType="separate"/>
      </w:r>
      <w:r w:rsidR="002A796D">
        <w:rPr>
          <w:noProof/>
        </w:rPr>
        <w:t>8</w:t>
      </w:r>
      <w:r>
        <w:rPr>
          <w:noProof/>
        </w:rPr>
        <w:fldChar w:fldCharType="end"/>
      </w:r>
    </w:p>
    <w:p w14:paraId="3ED311EF" w14:textId="0C818333"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3.5.1.1</w:t>
      </w:r>
      <w:r w:rsidRPr="00FD1F7F">
        <w:rPr>
          <w:rFonts w:asciiTheme="minorHAnsi" w:eastAsiaTheme="minorEastAsia" w:hAnsiTheme="minorHAnsi" w:cstheme="minorBidi"/>
          <w:noProof/>
          <w:kern w:val="2"/>
          <w:sz w:val="22"/>
          <w:szCs w:val="22"/>
          <w:lang w:eastAsia="en-US"/>
          <w14:ligatures w14:val="standardContextual"/>
        </w:rPr>
        <w:tab/>
      </w:r>
      <w:r>
        <w:rPr>
          <w:noProof/>
        </w:rPr>
        <w:t>Oprydnings- og renholdningsmaterialer</w:t>
      </w:r>
      <w:r>
        <w:rPr>
          <w:noProof/>
        </w:rPr>
        <w:tab/>
      </w:r>
      <w:r>
        <w:rPr>
          <w:noProof/>
        </w:rPr>
        <w:fldChar w:fldCharType="begin"/>
      </w:r>
      <w:r>
        <w:rPr>
          <w:noProof/>
        </w:rPr>
        <w:instrText xml:space="preserve"> PAGEREF _Toc161127238 \h </w:instrText>
      </w:r>
      <w:r>
        <w:rPr>
          <w:noProof/>
        </w:rPr>
      </w:r>
      <w:r>
        <w:rPr>
          <w:noProof/>
        </w:rPr>
        <w:fldChar w:fldCharType="separate"/>
      </w:r>
      <w:r w:rsidR="002A796D">
        <w:rPr>
          <w:noProof/>
        </w:rPr>
        <w:t>9</w:t>
      </w:r>
      <w:r>
        <w:rPr>
          <w:noProof/>
        </w:rPr>
        <w:fldChar w:fldCharType="end"/>
      </w:r>
    </w:p>
    <w:p w14:paraId="4263C4C8" w14:textId="25BC2A72"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3.5.1.2</w:t>
      </w:r>
      <w:r w:rsidRPr="00FD1F7F">
        <w:rPr>
          <w:rFonts w:asciiTheme="minorHAnsi" w:eastAsiaTheme="minorEastAsia" w:hAnsiTheme="minorHAnsi" w:cstheme="minorBidi"/>
          <w:noProof/>
          <w:kern w:val="2"/>
          <w:sz w:val="22"/>
          <w:szCs w:val="22"/>
          <w:lang w:eastAsia="en-US"/>
          <w14:ligatures w14:val="standardContextual"/>
        </w:rPr>
        <w:tab/>
      </w:r>
      <w:r>
        <w:rPr>
          <w:noProof/>
        </w:rPr>
        <w:t>Vejrligsforanstaltninger</w:t>
      </w:r>
      <w:r>
        <w:rPr>
          <w:noProof/>
        </w:rPr>
        <w:tab/>
      </w:r>
      <w:r>
        <w:rPr>
          <w:noProof/>
        </w:rPr>
        <w:fldChar w:fldCharType="begin"/>
      </w:r>
      <w:r>
        <w:rPr>
          <w:noProof/>
        </w:rPr>
        <w:instrText xml:space="preserve"> PAGEREF _Toc161127239 \h </w:instrText>
      </w:r>
      <w:r>
        <w:rPr>
          <w:noProof/>
        </w:rPr>
      </w:r>
      <w:r>
        <w:rPr>
          <w:noProof/>
        </w:rPr>
        <w:fldChar w:fldCharType="separate"/>
      </w:r>
      <w:r w:rsidR="002A796D">
        <w:rPr>
          <w:noProof/>
        </w:rPr>
        <w:t>9</w:t>
      </w:r>
      <w:r>
        <w:rPr>
          <w:noProof/>
        </w:rPr>
        <w:fldChar w:fldCharType="end"/>
      </w:r>
    </w:p>
    <w:p w14:paraId="08810706" w14:textId="47B6A1B7"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3.5.2</w:t>
      </w:r>
      <w:r w:rsidRPr="00FD1F7F">
        <w:rPr>
          <w:rFonts w:asciiTheme="minorHAnsi" w:eastAsiaTheme="minorEastAsia" w:hAnsiTheme="minorHAnsi" w:cstheme="minorBidi"/>
          <w:noProof/>
          <w:kern w:val="2"/>
          <w:sz w:val="22"/>
          <w:szCs w:val="22"/>
          <w:lang w:eastAsia="en-US"/>
          <w14:ligatures w14:val="standardContextual"/>
        </w:rPr>
        <w:tab/>
      </w:r>
      <w:r>
        <w:rPr>
          <w:noProof/>
        </w:rPr>
        <w:t>Byggepladsens indretning</w:t>
      </w:r>
      <w:r>
        <w:rPr>
          <w:noProof/>
        </w:rPr>
        <w:tab/>
      </w:r>
      <w:r>
        <w:rPr>
          <w:noProof/>
        </w:rPr>
        <w:fldChar w:fldCharType="begin"/>
      </w:r>
      <w:r>
        <w:rPr>
          <w:noProof/>
        </w:rPr>
        <w:instrText xml:space="preserve"> PAGEREF _Toc161127240 \h </w:instrText>
      </w:r>
      <w:r>
        <w:rPr>
          <w:noProof/>
        </w:rPr>
      </w:r>
      <w:r>
        <w:rPr>
          <w:noProof/>
        </w:rPr>
        <w:fldChar w:fldCharType="separate"/>
      </w:r>
      <w:r w:rsidR="002A796D">
        <w:rPr>
          <w:noProof/>
        </w:rPr>
        <w:t>9</w:t>
      </w:r>
      <w:r>
        <w:rPr>
          <w:noProof/>
        </w:rPr>
        <w:fldChar w:fldCharType="end"/>
      </w:r>
    </w:p>
    <w:p w14:paraId="58F726E7" w14:textId="383FD15B"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_Toc161127241 \h </w:instrText>
      </w:r>
      <w:r>
        <w:rPr>
          <w:noProof/>
        </w:rPr>
      </w:r>
      <w:r>
        <w:rPr>
          <w:noProof/>
        </w:rPr>
        <w:fldChar w:fldCharType="separate"/>
      </w:r>
      <w:r w:rsidR="002A796D">
        <w:rPr>
          <w:noProof/>
        </w:rPr>
        <w:t>9</w:t>
      </w:r>
      <w:r>
        <w:rPr>
          <w:noProof/>
        </w:rPr>
        <w:fldChar w:fldCharType="end"/>
      </w:r>
    </w:p>
    <w:p w14:paraId="1C9C4ED3" w14:textId="15AD501D"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3.5.2.2</w:t>
      </w:r>
      <w:r w:rsidRPr="00FD1F7F">
        <w:rPr>
          <w:rFonts w:asciiTheme="minorHAnsi" w:eastAsiaTheme="minorEastAsia" w:hAnsiTheme="minorHAnsi" w:cstheme="minorBidi"/>
          <w:noProof/>
          <w:kern w:val="2"/>
          <w:sz w:val="22"/>
          <w:szCs w:val="22"/>
          <w:lang w:eastAsia="en-US"/>
          <w14:ligatures w14:val="standardContextual"/>
        </w:rPr>
        <w:tab/>
      </w:r>
      <w:r>
        <w:rPr>
          <w:noProof/>
        </w:rPr>
        <w:t>Indhegning og afskærmning</w:t>
      </w:r>
      <w:r>
        <w:rPr>
          <w:noProof/>
        </w:rPr>
        <w:tab/>
      </w:r>
      <w:r>
        <w:rPr>
          <w:noProof/>
        </w:rPr>
        <w:fldChar w:fldCharType="begin"/>
      </w:r>
      <w:r>
        <w:rPr>
          <w:noProof/>
        </w:rPr>
        <w:instrText xml:space="preserve"> PAGEREF _Toc161127242 \h </w:instrText>
      </w:r>
      <w:r>
        <w:rPr>
          <w:noProof/>
        </w:rPr>
      </w:r>
      <w:r>
        <w:rPr>
          <w:noProof/>
        </w:rPr>
        <w:fldChar w:fldCharType="separate"/>
      </w:r>
      <w:r w:rsidR="002A796D">
        <w:rPr>
          <w:noProof/>
        </w:rPr>
        <w:t>9</w:t>
      </w:r>
      <w:r>
        <w:rPr>
          <w:noProof/>
        </w:rPr>
        <w:fldChar w:fldCharType="end"/>
      </w:r>
    </w:p>
    <w:p w14:paraId="3388C580" w14:textId="21EDFEF9"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3.5.2.3</w:t>
      </w:r>
      <w:r w:rsidRPr="00FD1F7F">
        <w:rPr>
          <w:rFonts w:asciiTheme="minorHAnsi" w:eastAsiaTheme="minorEastAsia" w:hAnsiTheme="minorHAnsi" w:cstheme="minorBidi"/>
          <w:noProof/>
          <w:kern w:val="2"/>
          <w:sz w:val="22"/>
          <w:szCs w:val="22"/>
          <w:lang w:eastAsia="en-US"/>
          <w14:ligatures w14:val="standardContextual"/>
        </w:rPr>
        <w:tab/>
      </w:r>
      <w:r>
        <w:rPr>
          <w:noProof/>
        </w:rPr>
        <w:t>Interimsaflukning og aflåsning</w:t>
      </w:r>
      <w:r>
        <w:rPr>
          <w:noProof/>
        </w:rPr>
        <w:tab/>
      </w:r>
      <w:r>
        <w:rPr>
          <w:noProof/>
        </w:rPr>
        <w:fldChar w:fldCharType="begin"/>
      </w:r>
      <w:r>
        <w:rPr>
          <w:noProof/>
        </w:rPr>
        <w:instrText xml:space="preserve"> PAGEREF _Toc161127243 \h </w:instrText>
      </w:r>
      <w:r>
        <w:rPr>
          <w:noProof/>
        </w:rPr>
      </w:r>
      <w:r>
        <w:rPr>
          <w:noProof/>
        </w:rPr>
        <w:fldChar w:fldCharType="separate"/>
      </w:r>
      <w:r w:rsidR="002A796D">
        <w:rPr>
          <w:noProof/>
        </w:rPr>
        <w:t>9</w:t>
      </w:r>
      <w:r>
        <w:rPr>
          <w:noProof/>
        </w:rPr>
        <w:fldChar w:fldCharType="end"/>
      </w:r>
    </w:p>
    <w:p w14:paraId="210D98F7" w14:textId="45C269E1"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3.5.2.4</w:t>
      </w:r>
      <w:r w:rsidRPr="00FD1F7F">
        <w:rPr>
          <w:rFonts w:asciiTheme="minorHAnsi" w:eastAsiaTheme="minorEastAsia" w:hAnsiTheme="minorHAnsi" w:cstheme="minorBidi"/>
          <w:noProof/>
          <w:kern w:val="2"/>
          <w:sz w:val="22"/>
          <w:szCs w:val="22"/>
          <w:lang w:eastAsia="en-US"/>
          <w14:ligatures w14:val="standardContextual"/>
        </w:rPr>
        <w:tab/>
      </w:r>
      <w:r>
        <w:rPr>
          <w:noProof/>
        </w:rPr>
        <w:t>Vagtordning</w:t>
      </w:r>
      <w:r>
        <w:rPr>
          <w:noProof/>
        </w:rPr>
        <w:tab/>
      </w:r>
      <w:r>
        <w:rPr>
          <w:noProof/>
        </w:rPr>
        <w:fldChar w:fldCharType="begin"/>
      </w:r>
      <w:r>
        <w:rPr>
          <w:noProof/>
        </w:rPr>
        <w:instrText xml:space="preserve"> PAGEREF _Toc161127244 \h </w:instrText>
      </w:r>
      <w:r>
        <w:rPr>
          <w:noProof/>
        </w:rPr>
      </w:r>
      <w:r>
        <w:rPr>
          <w:noProof/>
        </w:rPr>
        <w:fldChar w:fldCharType="separate"/>
      </w:r>
      <w:r w:rsidR="002A796D">
        <w:rPr>
          <w:noProof/>
        </w:rPr>
        <w:t>9</w:t>
      </w:r>
      <w:r>
        <w:rPr>
          <w:noProof/>
        </w:rPr>
        <w:fldChar w:fldCharType="end"/>
      </w:r>
    </w:p>
    <w:p w14:paraId="21B210ED" w14:textId="0AF923B5"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3.5.2.5</w:t>
      </w:r>
      <w:r w:rsidRPr="00FD1F7F">
        <w:rPr>
          <w:rFonts w:asciiTheme="minorHAnsi" w:eastAsiaTheme="minorEastAsia" w:hAnsiTheme="minorHAnsi" w:cstheme="minorBidi"/>
          <w:noProof/>
          <w:kern w:val="2"/>
          <w:sz w:val="22"/>
          <w:szCs w:val="22"/>
          <w:lang w:eastAsia="en-US"/>
          <w14:ligatures w14:val="standardContextual"/>
        </w:rPr>
        <w:tab/>
      </w:r>
      <w:r>
        <w:rPr>
          <w:noProof/>
        </w:rPr>
        <w:t>Tyverisikring</w:t>
      </w:r>
      <w:r>
        <w:rPr>
          <w:noProof/>
        </w:rPr>
        <w:tab/>
      </w:r>
      <w:r>
        <w:rPr>
          <w:noProof/>
        </w:rPr>
        <w:fldChar w:fldCharType="begin"/>
      </w:r>
      <w:r>
        <w:rPr>
          <w:noProof/>
        </w:rPr>
        <w:instrText xml:space="preserve"> PAGEREF _Toc161127245 \h </w:instrText>
      </w:r>
      <w:r>
        <w:rPr>
          <w:noProof/>
        </w:rPr>
      </w:r>
      <w:r>
        <w:rPr>
          <w:noProof/>
        </w:rPr>
        <w:fldChar w:fldCharType="separate"/>
      </w:r>
      <w:r w:rsidR="002A796D">
        <w:rPr>
          <w:noProof/>
        </w:rPr>
        <w:t>9</w:t>
      </w:r>
      <w:r>
        <w:rPr>
          <w:noProof/>
        </w:rPr>
        <w:fldChar w:fldCharType="end"/>
      </w:r>
    </w:p>
    <w:p w14:paraId="47401BBB" w14:textId="0916C4D8"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3.5.2.6</w:t>
      </w:r>
      <w:r w:rsidRPr="00FD1F7F">
        <w:rPr>
          <w:rFonts w:asciiTheme="minorHAnsi" w:eastAsiaTheme="minorEastAsia" w:hAnsiTheme="minorHAnsi" w:cstheme="minorBidi"/>
          <w:noProof/>
          <w:kern w:val="2"/>
          <w:sz w:val="22"/>
          <w:szCs w:val="22"/>
          <w:lang w:eastAsia="en-US"/>
          <w14:ligatures w14:val="standardContextual"/>
        </w:rPr>
        <w:tab/>
      </w:r>
      <w:r>
        <w:rPr>
          <w:noProof/>
        </w:rPr>
        <w:t>Skilte</w:t>
      </w:r>
      <w:r>
        <w:rPr>
          <w:noProof/>
        </w:rPr>
        <w:tab/>
      </w:r>
      <w:r>
        <w:rPr>
          <w:noProof/>
        </w:rPr>
        <w:fldChar w:fldCharType="begin"/>
      </w:r>
      <w:r>
        <w:rPr>
          <w:noProof/>
        </w:rPr>
        <w:instrText xml:space="preserve"> PAGEREF _Toc161127246 \h </w:instrText>
      </w:r>
      <w:r>
        <w:rPr>
          <w:noProof/>
        </w:rPr>
      </w:r>
      <w:r>
        <w:rPr>
          <w:noProof/>
        </w:rPr>
        <w:fldChar w:fldCharType="separate"/>
      </w:r>
      <w:r w:rsidR="002A796D">
        <w:rPr>
          <w:noProof/>
        </w:rPr>
        <w:t>9</w:t>
      </w:r>
      <w:r>
        <w:rPr>
          <w:noProof/>
        </w:rPr>
        <w:fldChar w:fldCharType="end"/>
      </w:r>
    </w:p>
    <w:p w14:paraId="0174A14A" w14:textId="5AC3AE67"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3.5.2.7</w:t>
      </w:r>
      <w:r w:rsidRPr="00FD1F7F">
        <w:rPr>
          <w:rFonts w:asciiTheme="minorHAnsi" w:eastAsiaTheme="minorEastAsia" w:hAnsiTheme="minorHAnsi" w:cstheme="minorBidi"/>
          <w:noProof/>
          <w:kern w:val="2"/>
          <w:sz w:val="22"/>
          <w:szCs w:val="22"/>
          <w:lang w:eastAsia="en-US"/>
          <w14:ligatures w14:val="standardContextual"/>
        </w:rPr>
        <w:tab/>
      </w:r>
      <w:r>
        <w:rPr>
          <w:noProof/>
        </w:rPr>
        <w:t>Førstehjælpskasse, båre mv.</w:t>
      </w:r>
      <w:r>
        <w:rPr>
          <w:noProof/>
        </w:rPr>
        <w:tab/>
      </w:r>
      <w:r>
        <w:rPr>
          <w:noProof/>
        </w:rPr>
        <w:fldChar w:fldCharType="begin"/>
      </w:r>
      <w:r>
        <w:rPr>
          <w:noProof/>
        </w:rPr>
        <w:instrText xml:space="preserve"> PAGEREF _Toc161127247 \h </w:instrText>
      </w:r>
      <w:r>
        <w:rPr>
          <w:noProof/>
        </w:rPr>
      </w:r>
      <w:r>
        <w:rPr>
          <w:noProof/>
        </w:rPr>
        <w:fldChar w:fldCharType="separate"/>
      </w:r>
      <w:r w:rsidR="002A796D">
        <w:rPr>
          <w:noProof/>
        </w:rPr>
        <w:t>9</w:t>
      </w:r>
      <w:r>
        <w:rPr>
          <w:noProof/>
        </w:rPr>
        <w:fldChar w:fldCharType="end"/>
      </w:r>
    </w:p>
    <w:p w14:paraId="725C4AE1" w14:textId="33BA3F3F"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3.5.2.8</w:t>
      </w:r>
      <w:r w:rsidRPr="00FD1F7F">
        <w:rPr>
          <w:rFonts w:asciiTheme="minorHAnsi" w:eastAsiaTheme="minorEastAsia" w:hAnsiTheme="minorHAnsi" w:cstheme="minorBidi"/>
          <w:noProof/>
          <w:kern w:val="2"/>
          <w:sz w:val="22"/>
          <w:szCs w:val="22"/>
          <w:lang w:eastAsia="en-US"/>
          <w14:ligatures w14:val="standardContextual"/>
        </w:rPr>
        <w:tab/>
      </w:r>
      <w:r>
        <w:rPr>
          <w:noProof/>
        </w:rPr>
        <w:t>Brandslukningsmateriel</w:t>
      </w:r>
      <w:r>
        <w:rPr>
          <w:noProof/>
        </w:rPr>
        <w:tab/>
      </w:r>
      <w:r>
        <w:rPr>
          <w:noProof/>
        </w:rPr>
        <w:fldChar w:fldCharType="begin"/>
      </w:r>
      <w:r>
        <w:rPr>
          <w:noProof/>
        </w:rPr>
        <w:instrText xml:space="preserve"> PAGEREF _Toc161127248 \h </w:instrText>
      </w:r>
      <w:r>
        <w:rPr>
          <w:noProof/>
        </w:rPr>
      </w:r>
      <w:r>
        <w:rPr>
          <w:noProof/>
        </w:rPr>
        <w:fldChar w:fldCharType="separate"/>
      </w:r>
      <w:r w:rsidR="002A796D">
        <w:rPr>
          <w:noProof/>
        </w:rPr>
        <w:t>9</w:t>
      </w:r>
      <w:r>
        <w:rPr>
          <w:noProof/>
        </w:rPr>
        <w:fldChar w:fldCharType="end"/>
      </w:r>
    </w:p>
    <w:p w14:paraId="59B18004" w14:textId="5CEB4D8C"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3.5.3</w:t>
      </w:r>
      <w:r w:rsidRPr="00FD1F7F">
        <w:rPr>
          <w:rFonts w:asciiTheme="minorHAnsi" w:eastAsiaTheme="minorEastAsia" w:hAnsiTheme="minorHAnsi" w:cstheme="minorBidi"/>
          <w:noProof/>
          <w:kern w:val="2"/>
          <w:sz w:val="22"/>
          <w:szCs w:val="22"/>
          <w:lang w:eastAsia="en-US"/>
          <w14:ligatures w14:val="standardContextual"/>
        </w:rPr>
        <w:tab/>
      </w:r>
      <w:r>
        <w:rPr>
          <w:noProof/>
        </w:rPr>
        <w:t>Byggepladsens færdselsarealer</w:t>
      </w:r>
      <w:r>
        <w:rPr>
          <w:noProof/>
        </w:rPr>
        <w:tab/>
      </w:r>
      <w:r>
        <w:rPr>
          <w:noProof/>
        </w:rPr>
        <w:fldChar w:fldCharType="begin"/>
      </w:r>
      <w:r>
        <w:rPr>
          <w:noProof/>
        </w:rPr>
        <w:instrText xml:space="preserve"> PAGEREF _Toc161127249 \h </w:instrText>
      </w:r>
      <w:r>
        <w:rPr>
          <w:noProof/>
        </w:rPr>
      </w:r>
      <w:r>
        <w:rPr>
          <w:noProof/>
        </w:rPr>
        <w:fldChar w:fldCharType="separate"/>
      </w:r>
      <w:r w:rsidR="002A796D">
        <w:rPr>
          <w:noProof/>
        </w:rPr>
        <w:t>9</w:t>
      </w:r>
      <w:r>
        <w:rPr>
          <w:noProof/>
        </w:rPr>
        <w:fldChar w:fldCharType="end"/>
      </w:r>
    </w:p>
    <w:p w14:paraId="0988FC96" w14:textId="1D50E8E1"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3.5.3.1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_Toc161127250 \h </w:instrText>
      </w:r>
      <w:r>
        <w:rPr>
          <w:noProof/>
        </w:rPr>
      </w:r>
      <w:r>
        <w:rPr>
          <w:noProof/>
        </w:rPr>
        <w:fldChar w:fldCharType="separate"/>
      </w:r>
      <w:r w:rsidR="002A796D">
        <w:rPr>
          <w:noProof/>
        </w:rPr>
        <w:t>9</w:t>
      </w:r>
      <w:r>
        <w:rPr>
          <w:noProof/>
        </w:rPr>
        <w:fldChar w:fldCharType="end"/>
      </w:r>
    </w:p>
    <w:p w14:paraId="674EC5E1" w14:textId="3A9E88BE"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3.5.3.2</w:t>
      </w:r>
      <w:r w:rsidRPr="00FD1F7F">
        <w:rPr>
          <w:rFonts w:asciiTheme="minorHAnsi" w:eastAsiaTheme="minorEastAsia" w:hAnsiTheme="minorHAnsi" w:cstheme="minorBidi"/>
          <w:noProof/>
          <w:kern w:val="2"/>
          <w:sz w:val="22"/>
          <w:szCs w:val="22"/>
          <w:lang w:eastAsia="en-US"/>
          <w14:ligatures w14:val="standardContextual"/>
        </w:rPr>
        <w:tab/>
      </w:r>
      <w:r>
        <w:rPr>
          <w:noProof/>
        </w:rPr>
        <w:t>Byggepladsveje</w:t>
      </w:r>
      <w:r>
        <w:rPr>
          <w:noProof/>
        </w:rPr>
        <w:tab/>
      </w:r>
      <w:r>
        <w:rPr>
          <w:noProof/>
        </w:rPr>
        <w:fldChar w:fldCharType="begin"/>
      </w:r>
      <w:r>
        <w:rPr>
          <w:noProof/>
        </w:rPr>
        <w:instrText xml:space="preserve"> PAGEREF _Toc161127251 \h </w:instrText>
      </w:r>
      <w:r>
        <w:rPr>
          <w:noProof/>
        </w:rPr>
      </w:r>
      <w:r>
        <w:rPr>
          <w:noProof/>
        </w:rPr>
        <w:fldChar w:fldCharType="separate"/>
      </w:r>
      <w:r w:rsidR="002A796D">
        <w:rPr>
          <w:noProof/>
        </w:rPr>
        <w:t>10</w:t>
      </w:r>
      <w:r>
        <w:rPr>
          <w:noProof/>
        </w:rPr>
        <w:fldChar w:fldCharType="end"/>
      </w:r>
    </w:p>
    <w:p w14:paraId="540A3C34" w14:textId="2365EBA9"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3.5.3.3</w:t>
      </w:r>
      <w:r w:rsidRPr="00FD1F7F">
        <w:rPr>
          <w:rFonts w:asciiTheme="minorHAnsi" w:eastAsiaTheme="minorEastAsia" w:hAnsiTheme="minorHAnsi" w:cstheme="minorBidi"/>
          <w:noProof/>
          <w:kern w:val="2"/>
          <w:sz w:val="22"/>
          <w:szCs w:val="22"/>
          <w:lang w:eastAsia="en-US"/>
          <w14:ligatures w14:val="standardContextual"/>
        </w:rPr>
        <w:tab/>
      </w:r>
      <w:r>
        <w:rPr>
          <w:noProof/>
        </w:rPr>
        <w:t>Gangveje</w:t>
      </w:r>
      <w:r>
        <w:rPr>
          <w:noProof/>
        </w:rPr>
        <w:tab/>
      </w:r>
      <w:r>
        <w:rPr>
          <w:noProof/>
        </w:rPr>
        <w:fldChar w:fldCharType="begin"/>
      </w:r>
      <w:r>
        <w:rPr>
          <w:noProof/>
        </w:rPr>
        <w:instrText xml:space="preserve"> PAGEREF _Toc161127252 \h </w:instrText>
      </w:r>
      <w:r>
        <w:rPr>
          <w:noProof/>
        </w:rPr>
      </w:r>
      <w:r>
        <w:rPr>
          <w:noProof/>
        </w:rPr>
        <w:fldChar w:fldCharType="separate"/>
      </w:r>
      <w:r w:rsidR="002A796D">
        <w:rPr>
          <w:noProof/>
        </w:rPr>
        <w:t>10</w:t>
      </w:r>
      <w:r>
        <w:rPr>
          <w:noProof/>
        </w:rPr>
        <w:fldChar w:fldCharType="end"/>
      </w:r>
    </w:p>
    <w:p w14:paraId="27B46D36" w14:textId="7BABEA94"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3.5.4</w:t>
      </w:r>
      <w:r w:rsidRPr="00FD1F7F">
        <w:rPr>
          <w:rFonts w:asciiTheme="minorHAnsi" w:eastAsiaTheme="minorEastAsia" w:hAnsiTheme="minorHAnsi" w:cstheme="minorBidi"/>
          <w:noProof/>
          <w:kern w:val="2"/>
          <w:sz w:val="22"/>
          <w:szCs w:val="22"/>
          <w:lang w:eastAsia="en-US"/>
          <w14:ligatures w14:val="standardContextual"/>
        </w:rPr>
        <w:tab/>
      </w:r>
      <w:r>
        <w:rPr>
          <w:noProof/>
        </w:rPr>
        <w:t>Skurby og oplagsplads</w:t>
      </w:r>
      <w:r>
        <w:rPr>
          <w:noProof/>
        </w:rPr>
        <w:tab/>
      </w:r>
      <w:r>
        <w:rPr>
          <w:noProof/>
        </w:rPr>
        <w:fldChar w:fldCharType="begin"/>
      </w:r>
      <w:r>
        <w:rPr>
          <w:noProof/>
        </w:rPr>
        <w:instrText xml:space="preserve"> PAGEREF _Toc161127253 \h </w:instrText>
      </w:r>
      <w:r>
        <w:rPr>
          <w:noProof/>
        </w:rPr>
      </w:r>
      <w:r>
        <w:rPr>
          <w:noProof/>
        </w:rPr>
        <w:fldChar w:fldCharType="separate"/>
      </w:r>
      <w:r w:rsidR="002A796D">
        <w:rPr>
          <w:noProof/>
        </w:rPr>
        <w:t>10</w:t>
      </w:r>
      <w:r>
        <w:rPr>
          <w:noProof/>
        </w:rPr>
        <w:fldChar w:fldCharType="end"/>
      </w:r>
    </w:p>
    <w:p w14:paraId="4FCE6DAF" w14:textId="47FFF5E6"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_Toc161127254 \h </w:instrText>
      </w:r>
      <w:r>
        <w:rPr>
          <w:noProof/>
        </w:rPr>
      </w:r>
      <w:r>
        <w:rPr>
          <w:noProof/>
        </w:rPr>
        <w:fldChar w:fldCharType="separate"/>
      </w:r>
      <w:r w:rsidR="002A796D">
        <w:rPr>
          <w:noProof/>
        </w:rPr>
        <w:t>10</w:t>
      </w:r>
      <w:r>
        <w:rPr>
          <w:noProof/>
        </w:rPr>
        <w:fldChar w:fldCharType="end"/>
      </w:r>
    </w:p>
    <w:p w14:paraId="3D52ADD6" w14:textId="49EEB819"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3.5.4.2</w:t>
      </w:r>
      <w:r w:rsidRPr="00FD1F7F">
        <w:rPr>
          <w:rFonts w:asciiTheme="minorHAnsi" w:eastAsiaTheme="minorEastAsia" w:hAnsiTheme="minorHAnsi" w:cstheme="minorBidi"/>
          <w:noProof/>
          <w:kern w:val="2"/>
          <w:sz w:val="22"/>
          <w:szCs w:val="22"/>
          <w:lang w:eastAsia="en-US"/>
          <w14:ligatures w14:val="standardContextual"/>
        </w:rPr>
        <w:tab/>
      </w:r>
      <w:r>
        <w:rPr>
          <w:noProof/>
        </w:rPr>
        <w:t>Fælles velfærdsskure</w:t>
      </w:r>
      <w:r>
        <w:rPr>
          <w:noProof/>
        </w:rPr>
        <w:tab/>
      </w:r>
      <w:r>
        <w:rPr>
          <w:noProof/>
        </w:rPr>
        <w:fldChar w:fldCharType="begin"/>
      </w:r>
      <w:r>
        <w:rPr>
          <w:noProof/>
        </w:rPr>
        <w:instrText xml:space="preserve"> PAGEREF _Toc161127255 \h </w:instrText>
      </w:r>
      <w:r>
        <w:rPr>
          <w:noProof/>
        </w:rPr>
      </w:r>
      <w:r>
        <w:rPr>
          <w:noProof/>
        </w:rPr>
        <w:fldChar w:fldCharType="separate"/>
      </w:r>
      <w:r w:rsidR="002A796D">
        <w:rPr>
          <w:noProof/>
        </w:rPr>
        <w:t>10</w:t>
      </w:r>
      <w:r>
        <w:rPr>
          <w:noProof/>
        </w:rPr>
        <w:fldChar w:fldCharType="end"/>
      </w:r>
    </w:p>
    <w:p w14:paraId="27E3CDB9" w14:textId="7B276738"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3.5.4.3</w:t>
      </w:r>
      <w:r w:rsidRPr="00FD1F7F">
        <w:rPr>
          <w:rFonts w:asciiTheme="minorHAnsi" w:eastAsiaTheme="minorEastAsia" w:hAnsiTheme="minorHAnsi" w:cstheme="minorBidi"/>
          <w:noProof/>
          <w:kern w:val="2"/>
          <w:sz w:val="22"/>
          <w:szCs w:val="22"/>
          <w:lang w:eastAsia="en-US"/>
          <w14:ligatures w14:val="standardContextual"/>
        </w:rPr>
        <w:tab/>
      </w:r>
      <w:r>
        <w:rPr>
          <w:noProof/>
        </w:rPr>
        <w:t>Skurvogn til førstehjælp</w:t>
      </w:r>
      <w:r>
        <w:rPr>
          <w:noProof/>
        </w:rPr>
        <w:tab/>
      </w:r>
      <w:r>
        <w:rPr>
          <w:noProof/>
        </w:rPr>
        <w:fldChar w:fldCharType="begin"/>
      </w:r>
      <w:r>
        <w:rPr>
          <w:noProof/>
        </w:rPr>
        <w:instrText xml:space="preserve"> PAGEREF _Toc161127256 \h </w:instrText>
      </w:r>
      <w:r>
        <w:rPr>
          <w:noProof/>
        </w:rPr>
      </w:r>
      <w:r>
        <w:rPr>
          <w:noProof/>
        </w:rPr>
        <w:fldChar w:fldCharType="separate"/>
      </w:r>
      <w:r w:rsidR="002A796D">
        <w:rPr>
          <w:noProof/>
        </w:rPr>
        <w:t>10</w:t>
      </w:r>
      <w:r>
        <w:rPr>
          <w:noProof/>
        </w:rPr>
        <w:fldChar w:fldCharType="end"/>
      </w:r>
    </w:p>
    <w:p w14:paraId="69580A05" w14:textId="40276621"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3.5.4.4</w:t>
      </w:r>
      <w:r w:rsidRPr="00FD1F7F">
        <w:rPr>
          <w:rFonts w:asciiTheme="minorHAnsi" w:eastAsiaTheme="minorEastAsia" w:hAnsiTheme="minorHAnsi" w:cstheme="minorBidi"/>
          <w:noProof/>
          <w:kern w:val="2"/>
          <w:sz w:val="22"/>
          <w:szCs w:val="22"/>
          <w:lang w:eastAsia="en-US"/>
          <w14:ligatures w14:val="standardContextual"/>
        </w:rPr>
        <w:tab/>
      </w:r>
      <w:r>
        <w:rPr>
          <w:noProof/>
        </w:rPr>
        <w:t>Møde- og kontorvogne</w:t>
      </w:r>
      <w:r>
        <w:rPr>
          <w:noProof/>
        </w:rPr>
        <w:tab/>
      </w:r>
      <w:r>
        <w:rPr>
          <w:noProof/>
        </w:rPr>
        <w:fldChar w:fldCharType="begin"/>
      </w:r>
      <w:r>
        <w:rPr>
          <w:noProof/>
        </w:rPr>
        <w:instrText xml:space="preserve"> PAGEREF _Toc161127257 \h </w:instrText>
      </w:r>
      <w:r>
        <w:rPr>
          <w:noProof/>
        </w:rPr>
      </w:r>
      <w:r>
        <w:rPr>
          <w:noProof/>
        </w:rPr>
        <w:fldChar w:fldCharType="separate"/>
      </w:r>
      <w:r w:rsidR="002A796D">
        <w:rPr>
          <w:noProof/>
        </w:rPr>
        <w:t>10</w:t>
      </w:r>
      <w:r>
        <w:rPr>
          <w:noProof/>
        </w:rPr>
        <w:fldChar w:fldCharType="end"/>
      </w:r>
    </w:p>
    <w:p w14:paraId="71855D85" w14:textId="20F1AEFF"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3.5.4.5</w:t>
      </w:r>
      <w:r w:rsidRPr="00FD1F7F">
        <w:rPr>
          <w:rFonts w:asciiTheme="minorHAnsi" w:eastAsiaTheme="minorEastAsia" w:hAnsiTheme="minorHAnsi" w:cstheme="minorBidi"/>
          <w:noProof/>
          <w:kern w:val="2"/>
          <w:sz w:val="22"/>
          <w:szCs w:val="22"/>
          <w:lang w:eastAsia="en-US"/>
          <w14:ligatures w14:val="standardContextual"/>
        </w:rPr>
        <w:tab/>
      </w:r>
      <w:r>
        <w:rPr>
          <w:noProof/>
        </w:rPr>
        <w:t>Teltværksteder</w:t>
      </w:r>
      <w:r>
        <w:rPr>
          <w:noProof/>
        </w:rPr>
        <w:tab/>
      </w:r>
      <w:r>
        <w:rPr>
          <w:noProof/>
        </w:rPr>
        <w:fldChar w:fldCharType="begin"/>
      </w:r>
      <w:r>
        <w:rPr>
          <w:noProof/>
        </w:rPr>
        <w:instrText xml:space="preserve"> PAGEREF _Toc161127258 \h </w:instrText>
      </w:r>
      <w:r>
        <w:rPr>
          <w:noProof/>
        </w:rPr>
      </w:r>
      <w:r>
        <w:rPr>
          <w:noProof/>
        </w:rPr>
        <w:fldChar w:fldCharType="separate"/>
      </w:r>
      <w:r w:rsidR="002A796D">
        <w:rPr>
          <w:noProof/>
        </w:rPr>
        <w:t>10</w:t>
      </w:r>
      <w:r>
        <w:rPr>
          <w:noProof/>
        </w:rPr>
        <w:fldChar w:fldCharType="end"/>
      </w:r>
    </w:p>
    <w:p w14:paraId="2461B340" w14:textId="2A529563"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3.5.4.6</w:t>
      </w:r>
      <w:r w:rsidRPr="00FD1F7F">
        <w:rPr>
          <w:rFonts w:asciiTheme="minorHAnsi" w:eastAsiaTheme="minorEastAsia" w:hAnsiTheme="minorHAnsi" w:cstheme="minorBidi"/>
          <w:noProof/>
          <w:kern w:val="2"/>
          <w:sz w:val="22"/>
          <w:szCs w:val="22"/>
          <w:lang w:eastAsia="en-US"/>
          <w14:ligatures w14:val="standardContextual"/>
        </w:rPr>
        <w:tab/>
      </w:r>
      <w:r>
        <w:rPr>
          <w:noProof/>
        </w:rPr>
        <w:t>Containere</w:t>
      </w:r>
      <w:r>
        <w:rPr>
          <w:noProof/>
        </w:rPr>
        <w:tab/>
      </w:r>
      <w:r>
        <w:rPr>
          <w:noProof/>
        </w:rPr>
        <w:fldChar w:fldCharType="begin"/>
      </w:r>
      <w:r>
        <w:rPr>
          <w:noProof/>
        </w:rPr>
        <w:instrText xml:space="preserve"> PAGEREF _Toc161127259 \h </w:instrText>
      </w:r>
      <w:r>
        <w:rPr>
          <w:noProof/>
        </w:rPr>
      </w:r>
      <w:r>
        <w:rPr>
          <w:noProof/>
        </w:rPr>
        <w:fldChar w:fldCharType="separate"/>
      </w:r>
      <w:r w:rsidR="002A796D">
        <w:rPr>
          <w:noProof/>
        </w:rPr>
        <w:t>10</w:t>
      </w:r>
      <w:r>
        <w:rPr>
          <w:noProof/>
        </w:rPr>
        <w:fldChar w:fldCharType="end"/>
      </w:r>
    </w:p>
    <w:p w14:paraId="53266282" w14:textId="6C4BD4AE"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3.5.5</w:t>
      </w:r>
      <w:r w:rsidRPr="00FD1F7F">
        <w:rPr>
          <w:rFonts w:asciiTheme="minorHAnsi" w:eastAsiaTheme="minorEastAsia" w:hAnsiTheme="minorHAnsi" w:cstheme="minorBidi"/>
          <w:noProof/>
          <w:kern w:val="2"/>
          <w:sz w:val="22"/>
          <w:szCs w:val="22"/>
          <w:lang w:eastAsia="en-US"/>
          <w14:ligatures w14:val="standardContextual"/>
        </w:rPr>
        <w:tab/>
      </w:r>
      <w:r>
        <w:rPr>
          <w:noProof/>
        </w:rPr>
        <w:t>Arbejdsområder</w:t>
      </w:r>
      <w:r>
        <w:rPr>
          <w:noProof/>
        </w:rPr>
        <w:tab/>
      </w:r>
      <w:r>
        <w:rPr>
          <w:noProof/>
        </w:rPr>
        <w:fldChar w:fldCharType="begin"/>
      </w:r>
      <w:r>
        <w:rPr>
          <w:noProof/>
        </w:rPr>
        <w:instrText xml:space="preserve"> PAGEREF _Toc161127260 \h </w:instrText>
      </w:r>
      <w:r>
        <w:rPr>
          <w:noProof/>
        </w:rPr>
      </w:r>
      <w:r>
        <w:rPr>
          <w:noProof/>
        </w:rPr>
        <w:fldChar w:fldCharType="separate"/>
      </w:r>
      <w:r w:rsidR="002A796D">
        <w:rPr>
          <w:noProof/>
        </w:rPr>
        <w:t>10</w:t>
      </w:r>
      <w:r>
        <w:rPr>
          <w:noProof/>
        </w:rPr>
        <w:fldChar w:fldCharType="end"/>
      </w:r>
    </w:p>
    <w:p w14:paraId="029E0147" w14:textId="72B86010"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3.5.6</w:t>
      </w:r>
      <w:r w:rsidRPr="00FD1F7F">
        <w:rPr>
          <w:rFonts w:asciiTheme="minorHAnsi" w:eastAsiaTheme="minorEastAsia" w:hAnsiTheme="minorHAnsi" w:cstheme="minorBidi"/>
          <w:noProof/>
          <w:kern w:val="2"/>
          <w:sz w:val="22"/>
          <w:szCs w:val="22"/>
          <w:lang w:eastAsia="en-US"/>
          <w14:ligatures w14:val="standardContextual"/>
        </w:rPr>
        <w:tab/>
      </w:r>
      <w:r>
        <w:rPr>
          <w:noProof/>
        </w:rPr>
        <w:t>Tekniske hjælpemidler</w:t>
      </w:r>
      <w:r>
        <w:rPr>
          <w:noProof/>
        </w:rPr>
        <w:tab/>
      </w:r>
      <w:r>
        <w:rPr>
          <w:noProof/>
        </w:rPr>
        <w:fldChar w:fldCharType="begin"/>
      </w:r>
      <w:r>
        <w:rPr>
          <w:noProof/>
        </w:rPr>
        <w:instrText xml:space="preserve"> PAGEREF _Toc161127261 \h </w:instrText>
      </w:r>
      <w:r>
        <w:rPr>
          <w:noProof/>
        </w:rPr>
      </w:r>
      <w:r>
        <w:rPr>
          <w:noProof/>
        </w:rPr>
        <w:fldChar w:fldCharType="separate"/>
      </w:r>
      <w:r w:rsidR="002A796D">
        <w:rPr>
          <w:noProof/>
        </w:rPr>
        <w:t>10</w:t>
      </w:r>
      <w:r>
        <w:rPr>
          <w:noProof/>
        </w:rPr>
        <w:fldChar w:fldCharType="end"/>
      </w:r>
    </w:p>
    <w:p w14:paraId="02A3B16D" w14:textId="0B333034"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3.5.6.1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_Toc161127262 \h </w:instrText>
      </w:r>
      <w:r>
        <w:rPr>
          <w:noProof/>
        </w:rPr>
      </w:r>
      <w:r>
        <w:rPr>
          <w:noProof/>
        </w:rPr>
        <w:fldChar w:fldCharType="separate"/>
      </w:r>
      <w:r w:rsidR="002A796D">
        <w:rPr>
          <w:noProof/>
        </w:rPr>
        <w:t>11</w:t>
      </w:r>
      <w:r>
        <w:rPr>
          <w:noProof/>
        </w:rPr>
        <w:fldChar w:fldCharType="end"/>
      </w:r>
    </w:p>
    <w:p w14:paraId="5CDA51A7" w14:textId="653157AB"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3.5.6.5</w:t>
      </w:r>
      <w:r w:rsidRPr="00FD1F7F">
        <w:rPr>
          <w:rFonts w:asciiTheme="minorHAnsi" w:eastAsiaTheme="minorEastAsia" w:hAnsiTheme="minorHAnsi" w:cstheme="minorBidi"/>
          <w:noProof/>
          <w:kern w:val="2"/>
          <w:sz w:val="22"/>
          <w:szCs w:val="22"/>
          <w:lang w:eastAsia="en-US"/>
          <w14:ligatures w14:val="standardContextual"/>
        </w:rPr>
        <w:tab/>
      </w:r>
      <w:r>
        <w:rPr>
          <w:noProof/>
        </w:rPr>
        <w:t>Belysning</w:t>
      </w:r>
      <w:r>
        <w:rPr>
          <w:noProof/>
        </w:rPr>
        <w:tab/>
      </w:r>
      <w:r>
        <w:rPr>
          <w:noProof/>
        </w:rPr>
        <w:fldChar w:fldCharType="begin"/>
      </w:r>
      <w:r>
        <w:rPr>
          <w:noProof/>
        </w:rPr>
        <w:instrText xml:space="preserve"> PAGEREF _Toc161127263 \h </w:instrText>
      </w:r>
      <w:r>
        <w:rPr>
          <w:noProof/>
        </w:rPr>
      </w:r>
      <w:r>
        <w:rPr>
          <w:noProof/>
        </w:rPr>
        <w:fldChar w:fldCharType="separate"/>
      </w:r>
      <w:r w:rsidR="002A796D">
        <w:rPr>
          <w:noProof/>
        </w:rPr>
        <w:t>11</w:t>
      </w:r>
      <w:r>
        <w:rPr>
          <w:noProof/>
        </w:rPr>
        <w:fldChar w:fldCharType="end"/>
      </w:r>
    </w:p>
    <w:p w14:paraId="3E7B6734" w14:textId="79D1BF40"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3.5.6.6</w:t>
      </w:r>
      <w:r w:rsidRPr="00FD1F7F">
        <w:rPr>
          <w:rFonts w:asciiTheme="minorHAnsi" w:eastAsiaTheme="minorEastAsia" w:hAnsiTheme="minorHAnsi" w:cstheme="minorBidi"/>
          <w:noProof/>
          <w:kern w:val="2"/>
          <w:sz w:val="22"/>
          <w:szCs w:val="22"/>
          <w:lang w:eastAsia="en-US"/>
          <w14:ligatures w14:val="standardContextual"/>
        </w:rPr>
        <w:tab/>
      </w:r>
      <w:r>
        <w:rPr>
          <w:noProof/>
        </w:rPr>
        <w:t>Stålplader</w:t>
      </w:r>
      <w:r>
        <w:rPr>
          <w:noProof/>
        </w:rPr>
        <w:tab/>
      </w:r>
      <w:r>
        <w:rPr>
          <w:noProof/>
        </w:rPr>
        <w:fldChar w:fldCharType="begin"/>
      </w:r>
      <w:r>
        <w:rPr>
          <w:noProof/>
        </w:rPr>
        <w:instrText xml:space="preserve"> PAGEREF _Toc161127264 \h </w:instrText>
      </w:r>
      <w:r>
        <w:rPr>
          <w:noProof/>
        </w:rPr>
      </w:r>
      <w:r>
        <w:rPr>
          <w:noProof/>
        </w:rPr>
        <w:fldChar w:fldCharType="separate"/>
      </w:r>
      <w:r w:rsidR="002A796D">
        <w:rPr>
          <w:noProof/>
        </w:rPr>
        <w:t>11</w:t>
      </w:r>
      <w:r>
        <w:rPr>
          <w:noProof/>
        </w:rPr>
        <w:fldChar w:fldCharType="end"/>
      </w:r>
    </w:p>
    <w:p w14:paraId="1F330B89" w14:textId="4ADCC394"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3.5.7</w:t>
      </w:r>
      <w:r w:rsidRPr="00FD1F7F">
        <w:rPr>
          <w:rFonts w:asciiTheme="minorHAnsi" w:eastAsiaTheme="minorEastAsia" w:hAnsiTheme="minorHAnsi" w:cstheme="minorBidi"/>
          <w:noProof/>
          <w:kern w:val="2"/>
          <w:sz w:val="22"/>
          <w:szCs w:val="22"/>
          <w:lang w:eastAsia="en-US"/>
          <w14:ligatures w14:val="standardContextual"/>
        </w:rPr>
        <w:tab/>
      </w:r>
      <w:r>
        <w:rPr>
          <w:noProof/>
        </w:rPr>
        <w:t>Forsyning til byggeplads</w:t>
      </w:r>
      <w:r>
        <w:rPr>
          <w:noProof/>
        </w:rPr>
        <w:tab/>
      </w:r>
      <w:r>
        <w:rPr>
          <w:noProof/>
        </w:rPr>
        <w:fldChar w:fldCharType="begin"/>
      </w:r>
      <w:r>
        <w:rPr>
          <w:noProof/>
        </w:rPr>
        <w:instrText xml:space="preserve"> PAGEREF _Toc161127265 \h </w:instrText>
      </w:r>
      <w:r>
        <w:rPr>
          <w:noProof/>
        </w:rPr>
      </w:r>
      <w:r>
        <w:rPr>
          <w:noProof/>
        </w:rPr>
        <w:fldChar w:fldCharType="separate"/>
      </w:r>
      <w:r w:rsidR="002A796D">
        <w:rPr>
          <w:noProof/>
        </w:rPr>
        <w:t>11</w:t>
      </w:r>
      <w:r>
        <w:rPr>
          <w:noProof/>
        </w:rPr>
        <w:fldChar w:fldCharType="end"/>
      </w:r>
    </w:p>
    <w:p w14:paraId="044E51DA" w14:textId="69EEB515"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3.5.7.1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_Toc161127266 \h </w:instrText>
      </w:r>
      <w:r>
        <w:rPr>
          <w:noProof/>
        </w:rPr>
      </w:r>
      <w:r>
        <w:rPr>
          <w:noProof/>
        </w:rPr>
        <w:fldChar w:fldCharType="separate"/>
      </w:r>
      <w:r w:rsidR="002A796D">
        <w:rPr>
          <w:noProof/>
        </w:rPr>
        <w:t>11</w:t>
      </w:r>
      <w:r>
        <w:rPr>
          <w:noProof/>
        </w:rPr>
        <w:fldChar w:fldCharType="end"/>
      </w:r>
    </w:p>
    <w:p w14:paraId="4BA6CBD2" w14:textId="461727C3"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3.5.7.2</w:t>
      </w:r>
      <w:r w:rsidRPr="00FD1F7F">
        <w:rPr>
          <w:rFonts w:asciiTheme="minorHAnsi" w:eastAsiaTheme="minorEastAsia" w:hAnsiTheme="minorHAnsi" w:cstheme="minorBidi"/>
          <w:noProof/>
          <w:kern w:val="2"/>
          <w:sz w:val="22"/>
          <w:szCs w:val="22"/>
          <w:lang w:eastAsia="en-US"/>
          <w14:ligatures w14:val="standardContextual"/>
        </w:rPr>
        <w:tab/>
      </w:r>
      <w:r>
        <w:rPr>
          <w:noProof/>
        </w:rPr>
        <w:t>Vand og afløb</w:t>
      </w:r>
      <w:r>
        <w:rPr>
          <w:noProof/>
        </w:rPr>
        <w:tab/>
      </w:r>
      <w:r>
        <w:rPr>
          <w:noProof/>
        </w:rPr>
        <w:fldChar w:fldCharType="begin"/>
      </w:r>
      <w:r>
        <w:rPr>
          <w:noProof/>
        </w:rPr>
        <w:instrText xml:space="preserve"> PAGEREF _Toc161127267 \h </w:instrText>
      </w:r>
      <w:r>
        <w:rPr>
          <w:noProof/>
        </w:rPr>
      </w:r>
      <w:r>
        <w:rPr>
          <w:noProof/>
        </w:rPr>
        <w:fldChar w:fldCharType="separate"/>
      </w:r>
      <w:r w:rsidR="002A796D">
        <w:rPr>
          <w:noProof/>
        </w:rPr>
        <w:t>11</w:t>
      </w:r>
      <w:r>
        <w:rPr>
          <w:noProof/>
        </w:rPr>
        <w:fldChar w:fldCharType="end"/>
      </w:r>
    </w:p>
    <w:p w14:paraId="58E616E5" w14:textId="702298BE"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3.5.7.3</w:t>
      </w:r>
      <w:r w:rsidRPr="00FD1F7F">
        <w:rPr>
          <w:rFonts w:asciiTheme="minorHAnsi" w:eastAsiaTheme="minorEastAsia" w:hAnsiTheme="minorHAnsi" w:cstheme="minorBidi"/>
          <w:noProof/>
          <w:kern w:val="2"/>
          <w:sz w:val="22"/>
          <w:szCs w:val="22"/>
          <w:lang w:eastAsia="en-US"/>
          <w14:ligatures w14:val="standardContextual"/>
        </w:rPr>
        <w:tab/>
      </w:r>
      <w:r>
        <w:rPr>
          <w:noProof/>
        </w:rPr>
        <w:t>El</w:t>
      </w:r>
      <w:r>
        <w:rPr>
          <w:noProof/>
        </w:rPr>
        <w:tab/>
      </w:r>
      <w:r>
        <w:rPr>
          <w:noProof/>
        </w:rPr>
        <w:fldChar w:fldCharType="begin"/>
      </w:r>
      <w:r>
        <w:rPr>
          <w:noProof/>
        </w:rPr>
        <w:instrText xml:space="preserve"> PAGEREF _Toc161127268 \h </w:instrText>
      </w:r>
      <w:r>
        <w:rPr>
          <w:noProof/>
        </w:rPr>
      </w:r>
      <w:r>
        <w:rPr>
          <w:noProof/>
        </w:rPr>
        <w:fldChar w:fldCharType="separate"/>
      </w:r>
      <w:r w:rsidR="002A796D">
        <w:rPr>
          <w:noProof/>
        </w:rPr>
        <w:t>11</w:t>
      </w:r>
      <w:r>
        <w:rPr>
          <w:noProof/>
        </w:rPr>
        <w:fldChar w:fldCharType="end"/>
      </w:r>
    </w:p>
    <w:p w14:paraId="0E0946B5" w14:textId="1E8F1A95"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3.5.7.4</w:t>
      </w:r>
      <w:r w:rsidRPr="00FD1F7F">
        <w:rPr>
          <w:rFonts w:asciiTheme="minorHAnsi" w:eastAsiaTheme="minorEastAsia" w:hAnsiTheme="minorHAnsi" w:cstheme="minorBidi"/>
          <w:noProof/>
          <w:kern w:val="2"/>
          <w:sz w:val="22"/>
          <w:szCs w:val="22"/>
          <w:lang w:eastAsia="en-US"/>
          <w14:ligatures w14:val="standardContextual"/>
        </w:rPr>
        <w:tab/>
      </w:r>
      <w:r>
        <w:rPr>
          <w:noProof/>
        </w:rPr>
        <w:t>Kommunikation</w:t>
      </w:r>
      <w:r>
        <w:rPr>
          <w:noProof/>
        </w:rPr>
        <w:tab/>
      </w:r>
      <w:r>
        <w:rPr>
          <w:noProof/>
        </w:rPr>
        <w:fldChar w:fldCharType="begin"/>
      </w:r>
      <w:r>
        <w:rPr>
          <w:noProof/>
        </w:rPr>
        <w:instrText xml:space="preserve"> PAGEREF _Toc161127269 \h </w:instrText>
      </w:r>
      <w:r>
        <w:rPr>
          <w:noProof/>
        </w:rPr>
      </w:r>
      <w:r>
        <w:rPr>
          <w:noProof/>
        </w:rPr>
        <w:fldChar w:fldCharType="separate"/>
      </w:r>
      <w:r w:rsidR="002A796D">
        <w:rPr>
          <w:noProof/>
        </w:rPr>
        <w:t>12</w:t>
      </w:r>
      <w:r>
        <w:rPr>
          <w:noProof/>
        </w:rPr>
        <w:fldChar w:fldCharType="end"/>
      </w:r>
    </w:p>
    <w:p w14:paraId="14EA365E" w14:textId="3754DFE0" w:rsidR="00FD1F7F" w:rsidRPr="00FD1F7F" w:rsidRDefault="00FD1F7F">
      <w:pPr>
        <w:pStyle w:val="Indholdsfortegnelse4"/>
        <w:rPr>
          <w:rFonts w:asciiTheme="minorHAnsi" w:eastAsiaTheme="minorEastAsia" w:hAnsiTheme="minorHAnsi" w:cstheme="minorBidi"/>
          <w:noProof/>
          <w:kern w:val="2"/>
          <w:sz w:val="22"/>
          <w:szCs w:val="22"/>
          <w:lang w:eastAsia="en-US"/>
          <w14:ligatures w14:val="standardContextual"/>
        </w:rPr>
      </w:pPr>
      <w:r>
        <w:rPr>
          <w:noProof/>
        </w:rPr>
        <w:t>3.5.7.5</w:t>
      </w:r>
      <w:r w:rsidRPr="00FD1F7F">
        <w:rPr>
          <w:rFonts w:asciiTheme="minorHAnsi" w:eastAsiaTheme="minorEastAsia" w:hAnsiTheme="minorHAnsi" w:cstheme="minorBidi"/>
          <w:noProof/>
          <w:kern w:val="2"/>
          <w:sz w:val="22"/>
          <w:szCs w:val="22"/>
          <w:lang w:eastAsia="en-US"/>
          <w14:ligatures w14:val="standardContextual"/>
        </w:rPr>
        <w:tab/>
      </w:r>
      <w:r>
        <w:rPr>
          <w:noProof/>
        </w:rPr>
        <w:t>Opvarmning</w:t>
      </w:r>
      <w:r>
        <w:rPr>
          <w:noProof/>
        </w:rPr>
        <w:tab/>
      </w:r>
      <w:r>
        <w:rPr>
          <w:noProof/>
        </w:rPr>
        <w:fldChar w:fldCharType="begin"/>
      </w:r>
      <w:r>
        <w:rPr>
          <w:noProof/>
        </w:rPr>
        <w:instrText xml:space="preserve"> PAGEREF _Toc161127270 \h </w:instrText>
      </w:r>
      <w:r>
        <w:rPr>
          <w:noProof/>
        </w:rPr>
      </w:r>
      <w:r>
        <w:rPr>
          <w:noProof/>
        </w:rPr>
        <w:fldChar w:fldCharType="separate"/>
      </w:r>
      <w:r w:rsidR="002A796D">
        <w:rPr>
          <w:noProof/>
        </w:rPr>
        <w:t>12</w:t>
      </w:r>
      <w:r>
        <w:rPr>
          <w:noProof/>
        </w:rPr>
        <w:fldChar w:fldCharType="end"/>
      </w:r>
    </w:p>
    <w:p w14:paraId="783478DB" w14:textId="572EA747"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3.7</w:t>
      </w:r>
      <w:r w:rsidRPr="00FD1F7F">
        <w:rPr>
          <w:rFonts w:asciiTheme="minorHAnsi" w:eastAsiaTheme="minorEastAsia" w:hAnsiTheme="minorHAnsi" w:cstheme="minorBidi"/>
          <w:noProof/>
          <w:kern w:val="2"/>
          <w:sz w:val="22"/>
          <w:szCs w:val="22"/>
          <w:lang w:eastAsia="en-US"/>
          <w14:ligatures w14:val="standardContextual"/>
        </w:rPr>
        <w:tab/>
      </w:r>
      <w:r>
        <w:rPr>
          <w:noProof/>
        </w:rPr>
        <w:t>Relationer til andre arbejder</w:t>
      </w:r>
      <w:r>
        <w:rPr>
          <w:noProof/>
        </w:rPr>
        <w:tab/>
      </w:r>
      <w:r>
        <w:rPr>
          <w:noProof/>
        </w:rPr>
        <w:fldChar w:fldCharType="begin"/>
      </w:r>
      <w:r>
        <w:rPr>
          <w:noProof/>
        </w:rPr>
        <w:instrText xml:space="preserve"> PAGEREF _Toc161127271 \h </w:instrText>
      </w:r>
      <w:r>
        <w:rPr>
          <w:noProof/>
        </w:rPr>
      </w:r>
      <w:r>
        <w:rPr>
          <w:noProof/>
        </w:rPr>
        <w:fldChar w:fldCharType="separate"/>
      </w:r>
      <w:r w:rsidR="002A796D">
        <w:rPr>
          <w:noProof/>
        </w:rPr>
        <w:t>12</w:t>
      </w:r>
      <w:r>
        <w:rPr>
          <w:noProof/>
        </w:rPr>
        <w:fldChar w:fldCharType="end"/>
      </w:r>
    </w:p>
    <w:p w14:paraId="100D590E" w14:textId="6CAEE5F4"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3.7.1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_Toc161127272 \h </w:instrText>
      </w:r>
      <w:r>
        <w:rPr>
          <w:noProof/>
        </w:rPr>
      </w:r>
      <w:r>
        <w:rPr>
          <w:noProof/>
        </w:rPr>
        <w:fldChar w:fldCharType="separate"/>
      </w:r>
      <w:r w:rsidR="002A796D">
        <w:rPr>
          <w:noProof/>
        </w:rPr>
        <w:t>12</w:t>
      </w:r>
      <w:r>
        <w:rPr>
          <w:noProof/>
        </w:rPr>
        <w:fldChar w:fldCharType="end"/>
      </w:r>
    </w:p>
    <w:p w14:paraId="6B1E2C59" w14:textId="24116E53"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3.7.2</w:t>
      </w:r>
      <w:r w:rsidRPr="00FD1F7F">
        <w:rPr>
          <w:rFonts w:asciiTheme="minorHAnsi" w:eastAsiaTheme="minorEastAsia" w:hAnsiTheme="minorHAnsi" w:cstheme="minorBidi"/>
          <w:noProof/>
          <w:kern w:val="2"/>
          <w:sz w:val="22"/>
          <w:szCs w:val="22"/>
          <w:lang w:eastAsia="en-US"/>
          <w14:ligatures w14:val="standardContextual"/>
        </w:rPr>
        <w:tab/>
      </w:r>
      <w:r>
        <w:rPr>
          <w:noProof/>
        </w:rPr>
        <w:t>Forudgående arbejder</w:t>
      </w:r>
      <w:r>
        <w:rPr>
          <w:noProof/>
        </w:rPr>
        <w:tab/>
      </w:r>
      <w:r>
        <w:rPr>
          <w:noProof/>
        </w:rPr>
        <w:fldChar w:fldCharType="begin"/>
      </w:r>
      <w:r>
        <w:rPr>
          <w:noProof/>
        </w:rPr>
        <w:instrText xml:space="preserve"> PAGEREF _Toc161127273 \h </w:instrText>
      </w:r>
      <w:r>
        <w:rPr>
          <w:noProof/>
        </w:rPr>
      </w:r>
      <w:r>
        <w:rPr>
          <w:noProof/>
        </w:rPr>
        <w:fldChar w:fldCharType="separate"/>
      </w:r>
      <w:r w:rsidR="002A796D">
        <w:rPr>
          <w:noProof/>
        </w:rPr>
        <w:t>12</w:t>
      </w:r>
      <w:r>
        <w:rPr>
          <w:noProof/>
        </w:rPr>
        <w:fldChar w:fldCharType="end"/>
      </w:r>
    </w:p>
    <w:p w14:paraId="7F98505C" w14:textId="7437FACC"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3.7.3</w:t>
      </w:r>
      <w:r w:rsidRPr="00FD1F7F">
        <w:rPr>
          <w:rFonts w:asciiTheme="minorHAnsi" w:eastAsiaTheme="minorEastAsia" w:hAnsiTheme="minorHAnsi" w:cstheme="minorBidi"/>
          <w:noProof/>
          <w:kern w:val="2"/>
          <w:sz w:val="22"/>
          <w:szCs w:val="22"/>
          <w:lang w:eastAsia="en-US"/>
          <w14:ligatures w14:val="standardContextual"/>
        </w:rPr>
        <w:tab/>
      </w:r>
      <w:r>
        <w:rPr>
          <w:noProof/>
        </w:rPr>
        <w:t>Koordinering</w:t>
      </w:r>
      <w:r>
        <w:rPr>
          <w:noProof/>
        </w:rPr>
        <w:tab/>
      </w:r>
      <w:r>
        <w:rPr>
          <w:noProof/>
        </w:rPr>
        <w:fldChar w:fldCharType="begin"/>
      </w:r>
      <w:r>
        <w:rPr>
          <w:noProof/>
        </w:rPr>
        <w:instrText xml:space="preserve"> PAGEREF _Toc161127274 \h </w:instrText>
      </w:r>
      <w:r>
        <w:rPr>
          <w:noProof/>
        </w:rPr>
      </w:r>
      <w:r>
        <w:rPr>
          <w:noProof/>
        </w:rPr>
        <w:fldChar w:fldCharType="separate"/>
      </w:r>
      <w:r w:rsidR="002A796D">
        <w:rPr>
          <w:noProof/>
        </w:rPr>
        <w:t>12</w:t>
      </w:r>
      <w:r>
        <w:rPr>
          <w:noProof/>
        </w:rPr>
        <w:fldChar w:fldCharType="end"/>
      </w:r>
    </w:p>
    <w:p w14:paraId="114FC758" w14:textId="0BEFF94C"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3.7.4</w:t>
      </w:r>
      <w:r w:rsidRPr="00FD1F7F">
        <w:rPr>
          <w:rFonts w:asciiTheme="minorHAnsi" w:eastAsiaTheme="minorEastAsia" w:hAnsiTheme="minorHAnsi" w:cstheme="minorBidi"/>
          <w:noProof/>
          <w:kern w:val="2"/>
          <w:sz w:val="22"/>
          <w:szCs w:val="22"/>
          <w:lang w:eastAsia="en-US"/>
          <w14:ligatures w14:val="standardContextual"/>
        </w:rPr>
        <w:tab/>
      </w:r>
      <w:r>
        <w:rPr>
          <w:noProof/>
        </w:rPr>
        <w:t>Overdragelse</w:t>
      </w:r>
      <w:r>
        <w:rPr>
          <w:noProof/>
        </w:rPr>
        <w:tab/>
      </w:r>
      <w:r>
        <w:rPr>
          <w:noProof/>
        </w:rPr>
        <w:fldChar w:fldCharType="begin"/>
      </w:r>
      <w:r>
        <w:rPr>
          <w:noProof/>
        </w:rPr>
        <w:instrText xml:space="preserve"> PAGEREF _Toc161127275 \h </w:instrText>
      </w:r>
      <w:r>
        <w:rPr>
          <w:noProof/>
        </w:rPr>
      </w:r>
      <w:r>
        <w:rPr>
          <w:noProof/>
        </w:rPr>
        <w:fldChar w:fldCharType="separate"/>
      </w:r>
      <w:r w:rsidR="002A796D">
        <w:rPr>
          <w:noProof/>
        </w:rPr>
        <w:t>12</w:t>
      </w:r>
      <w:r>
        <w:rPr>
          <w:noProof/>
        </w:rPr>
        <w:fldChar w:fldCharType="end"/>
      </w:r>
    </w:p>
    <w:p w14:paraId="3C9F406E" w14:textId="58518FF7"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3.8</w:t>
      </w:r>
      <w:r w:rsidRPr="00FD1F7F">
        <w:rPr>
          <w:rFonts w:asciiTheme="minorHAnsi" w:eastAsiaTheme="minorEastAsia" w:hAnsiTheme="minorHAnsi" w:cstheme="minorBidi"/>
          <w:noProof/>
          <w:kern w:val="2"/>
          <w:sz w:val="22"/>
          <w:szCs w:val="22"/>
          <w:lang w:eastAsia="en-US"/>
          <w14:ligatures w14:val="standardContextual"/>
        </w:rPr>
        <w:tab/>
      </w:r>
      <w:r>
        <w:rPr>
          <w:noProof/>
        </w:rPr>
        <w:t>Sikkerhed og sundhed</w:t>
      </w:r>
      <w:r>
        <w:rPr>
          <w:noProof/>
        </w:rPr>
        <w:tab/>
      </w:r>
      <w:r>
        <w:rPr>
          <w:noProof/>
        </w:rPr>
        <w:fldChar w:fldCharType="begin"/>
      </w:r>
      <w:r>
        <w:rPr>
          <w:noProof/>
        </w:rPr>
        <w:instrText xml:space="preserve"> PAGEREF _Toc161127276 \h </w:instrText>
      </w:r>
      <w:r>
        <w:rPr>
          <w:noProof/>
        </w:rPr>
      </w:r>
      <w:r>
        <w:rPr>
          <w:noProof/>
        </w:rPr>
        <w:fldChar w:fldCharType="separate"/>
      </w:r>
      <w:r w:rsidR="002A796D">
        <w:rPr>
          <w:noProof/>
        </w:rPr>
        <w:t>12</w:t>
      </w:r>
      <w:r>
        <w:rPr>
          <w:noProof/>
        </w:rPr>
        <w:fldChar w:fldCharType="end"/>
      </w:r>
    </w:p>
    <w:p w14:paraId="44777E0C" w14:textId="2245A73D"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3.8.1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_Toc161127277 \h </w:instrText>
      </w:r>
      <w:r>
        <w:rPr>
          <w:noProof/>
        </w:rPr>
      </w:r>
      <w:r>
        <w:rPr>
          <w:noProof/>
        </w:rPr>
        <w:fldChar w:fldCharType="separate"/>
      </w:r>
      <w:r w:rsidR="002A796D">
        <w:rPr>
          <w:noProof/>
        </w:rPr>
        <w:t>12</w:t>
      </w:r>
      <w:r>
        <w:rPr>
          <w:noProof/>
        </w:rPr>
        <w:fldChar w:fldCharType="end"/>
      </w:r>
    </w:p>
    <w:p w14:paraId="372B7424" w14:textId="2246675B"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3.8.2</w:t>
      </w:r>
      <w:r w:rsidRPr="00FD1F7F">
        <w:rPr>
          <w:rFonts w:asciiTheme="minorHAnsi" w:eastAsiaTheme="minorEastAsia" w:hAnsiTheme="minorHAnsi" w:cstheme="minorBidi"/>
          <w:noProof/>
          <w:kern w:val="2"/>
          <w:sz w:val="22"/>
          <w:szCs w:val="22"/>
          <w:lang w:eastAsia="en-US"/>
          <w14:ligatures w14:val="standardContextual"/>
        </w:rPr>
        <w:tab/>
      </w:r>
      <w:r>
        <w:rPr>
          <w:noProof/>
        </w:rPr>
        <w:t>Særlig farligt arbejde og særlige risici</w:t>
      </w:r>
      <w:r>
        <w:rPr>
          <w:noProof/>
        </w:rPr>
        <w:tab/>
      </w:r>
      <w:r>
        <w:rPr>
          <w:noProof/>
        </w:rPr>
        <w:fldChar w:fldCharType="begin"/>
      </w:r>
      <w:r>
        <w:rPr>
          <w:noProof/>
        </w:rPr>
        <w:instrText xml:space="preserve"> PAGEREF _Toc161127278 \h </w:instrText>
      </w:r>
      <w:r>
        <w:rPr>
          <w:noProof/>
        </w:rPr>
      </w:r>
      <w:r>
        <w:rPr>
          <w:noProof/>
        </w:rPr>
        <w:fldChar w:fldCharType="separate"/>
      </w:r>
      <w:r w:rsidR="002A796D">
        <w:rPr>
          <w:noProof/>
        </w:rPr>
        <w:t>12</w:t>
      </w:r>
      <w:r>
        <w:rPr>
          <w:noProof/>
        </w:rPr>
        <w:fldChar w:fldCharType="end"/>
      </w:r>
    </w:p>
    <w:p w14:paraId="1913647E" w14:textId="1DA51E72" w:rsidR="00FD1F7F" w:rsidRPr="00FD1F7F" w:rsidRDefault="00FD1F7F">
      <w:pPr>
        <w:pStyle w:val="Indholdsfortegnelse2"/>
        <w:rPr>
          <w:rFonts w:asciiTheme="minorHAnsi" w:eastAsiaTheme="minorEastAsia" w:hAnsiTheme="minorHAnsi" w:cstheme="minorBidi"/>
          <w:noProof/>
          <w:kern w:val="2"/>
          <w:sz w:val="22"/>
          <w:szCs w:val="22"/>
          <w:lang w:eastAsia="en-US"/>
          <w14:ligatures w14:val="standardContextual"/>
        </w:rPr>
      </w:pPr>
      <w:r>
        <w:rPr>
          <w:noProof/>
        </w:rPr>
        <w:t>3.9</w:t>
      </w:r>
      <w:r w:rsidRPr="00FD1F7F">
        <w:rPr>
          <w:rFonts w:asciiTheme="minorHAnsi" w:eastAsiaTheme="minorEastAsia" w:hAnsiTheme="minorHAnsi" w:cstheme="minorBidi"/>
          <w:noProof/>
          <w:kern w:val="2"/>
          <w:sz w:val="22"/>
          <w:szCs w:val="22"/>
          <w:lang w:eastAsia="en-US"/>
          <w14:ligatures w14:val="standardContextual"/>
        </w:rPr>
        <w:tab/>
      </w:r>
      <w:r>
        <w:rPr>
          <w:noProof/>
        </w:rPr>
        <w:t>Kontrol</w:t>
      </w:r>
      <w:r>
        <w:rPr>
          <w:noProof/>
        </w:rPr>
        <w:tab/>
      </w:r>
      <w:r>
        <w:rPr>
          <w:noProof/>
        </w:rPr>
        <w:fldChar w:fldCharType="begin"/>
      </w:r>
      <w:r>
        <w:rPr>
          <w:noProof/>
        </w:rPr>
        <w:instrText xml:space="preserve"> PAGEREF _Toc161127279 \h </w:instrText>
      </w:r>
      <w:r>
        <w:rPr>
          <w:noProof/>
        </w:rPr>
      </w:r>
      <w:r>
        <w:rPr>
          <w:noProof/>
        </w:rPr>
        <w:fldChar w:fldCharType="separate"/>
      </w:r>
      <w:r w:rsidR="002A796D">
        <w:rPr>
          <w:noProof/>
        </w:rPr>
        <w:t>12</w:t>
      </w:r>
      <w:r>
        <w:rPr>
          <w:noProof/>
        </w:rPr>
        <w:fldChar w:fldCharType="end"/>
      </w:r>
    </w:p>
    <w:p w14:paraId="18030054" w14:textId="7335CA13"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3.9.1</w:t>
      </w:r>
      <w:r w:rsidRPr="00FD1F7F">
        <w:rPr>
          <w:rFonts w:asciiTheme="minorHAnsi" w:eastAsiaTheme="minorEastAsia" w:hAnsiTheme="minorHAnsi" w:cstheme="minorBidi"/>
          <w:noProof/>
          <w:kern w:val="2"/>
          <w:sz w:val="22"/>
          <w:szCs w:val="22"/>
          <w:lang w:eastAsia="en-US"/>
          <w14:ligatures w14:val="standardContextual"/>
        </w:rPr>
        <w:tab/>
      </w:r>
      <w:r>
        <w:rPr>
          <w:noProof/>
        </w:rPr>
        <w:t>Generelt</w:t>
      </w:r>
      <w:r>
        <w:rPr>
          <w:noProof/>
        </w:rPr>
        <w:tab/>
      </w:r>
      <w:r>
        <w:rPr>
          <w:noProof/>
        </w:rPr>
        <w:fldChar w:fldCharType="begin"/>
      </w:r>
      <w:r>
        <w:rPr>
          <w:noProof/>
        </w:rPr>
        <w:instrText xml:space="preserve"> PAGEREF _Toc161127280 \h </w:instrText>
      </w:r>
      <w:r>
        <w:rPr>
          <w:noProof/>
        </w:rPr>
      </w:r>
      <w:r>
        <w:rPr>
          <w:noProof/>
        </w:rPr>
        <w:fldChar w:fldCharType="separate"/>
      </w:r>
      <w:r w:rsidR="002A796D">
        <w:rPr>
          <w:noProof/>
        </w:rPr>
        <w:t>12</w:t>
      </w:r>
      <w:r>
        <w:rPr>
          <w:noProof/>
        </w:rPr>
        <w:fldChar w:fldCharType="end"/>
      </w:r>
    </w:p>
    <w:p w14:paraId="46306617" w14:textId="2960E3D6"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3.9.2</w:t>
      </w:r>
      <w:r w:rsidRPr="00FD1F7F">
        <w:rPr>
          <w:rFonts w:asciiTheme="minorHAnsi" w:eastAsiaTheme="minorEastAsia" w:hAnsiTheme="minorHAnsi" w:cstheme="minorBidi"/>
          <w:noProof/>
          <w:kern w:val="2"/>
          <w:sz w:val="22"/>
          <w:szCs w:val="22"/>
          <w:lang w:eastAsia="en-US"/>
          <w14:ligatures w14:val="standardContextual"/>
        </w:rPr>
        <w:tab/>
      </w:r>
      <w:r>
        <w:rPr>
          <w:noProof/>
        </w:rPr>
        <w:t>Projekteringskontrol</w:t>
      </w:r>
      <w:r>
        <w:rPr>
          <w:noProof/>
        </w:rPr>
        <w:tab/>
      </w:r>
      <w:r>
        <w:rPr>
          <w:noProof/>
        </w:rPr>
        <w:fldChar w:fldCharType="begin"/>
      </w:r>
      <w:r>
        <w:rPr>
          <w:noProof/>
        </w:rPr>
        <w:instrText xml:space="preserve"> PAGEREF _Toc161127281 \h </w:instrText>
      </w:r>
      <w:r>
        <w:rPr>
          <w:noProof/>
        </w:rPr>
      </w:r>
      <w:r>
        <w:rPr>
          <w:noProof/>
        </w:rPr>
        <w:fldChar w:fldCharType="separate"/>
      </w:r>
      <w:r w:rsidR="002A796D">
        <w:rPr>
          <w:noProof/>
        </w:rPr>
        <w:t>12</w:t>
      </w:r>
      <w:r>
        <w:rPr>
          <w:noProof/>
        </w:rPr>
        <w:fldChar w:fldCharType="end"/>
      </w:r>
    </w:p>
    <w:p w14:paraId="49C95673" w14:textId="042B6065"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lastRenderedPageBreak/>
        <w:t>3.9.3</w:t>
      </w:r>
      <w:r w:rsidRPr="00FD1F7F">
        <w:rPr>
          <w:rFonts w:asciiTheme="minorHAnsi" w:eastAsiaTheme="minorEastAsia" w:hAnsiTheme="minorHAnsi" w:cstheme="minorBidi"/>
          <w:noProof/>
          <w:kern w:val="2"/>
          <w:sz w:val="22"/>
          <w:szCs w:val="22"/>
          <w:lang w:eastAsia="en-US"/>
          <w14:ligatures w14:val="standardContextual"/>
        </w:rPr>
        <w:tab/>
      </w:r>
      <w:r>
        <w:rPr>
          <w:noProof/>
        </w:rPr>
        <w:t>Kontrol af undersøgelser</w:t>
      </w:r>
      <w:r>
        <w:rPr>
          <w:noProof/>
        </w:rPr>
        <w:tab/>
      </w:r>
      <w:r>
        <w:rPr>
          <w:noProof/>
        </w:rPr>
        <w:fldChar w:fldCharType="begin"/>
      </w:r>
      <w:r>
        <w:rPr>
          <w:noProof/>
        </w:rPr>
        <w:instrText xml:space="preserve"> PAGEREF _Toc161127282 \h </w:instrText>
      </w:r>
      <w:r>
        <w:rPr>
          <w:noProof/>
        </w:rPr>
      </w:r>
      <w:r>
        <w:rPr>
          <w:noProof/>
        </w:rPr>
        <w:fldChar w:fldCharType="separate"/>
      </w:r>
      <w:r w:rsidR="002A796D">
        <w:rPr>
          <w:noProof/>
        </w:rPr>
        <w:t>12</w:t>
      </w:r>
      <w:r>
        <w:rPr>
          <w:noProof/>
        </w:rPr>
        <w:fldChar w:fldCharType="end"/>
      </w:r>
    </w:p>
    <w:p w14:paraId="4C06484D" w14:textId="02389D6B"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3.9.4</w:t>
      </w:r>
      <w:r w:rsidRPr="00FD1F7F">
        <w:rPr>
          <w:rFonts w:asciiTheme="minorHAnsi" w:eastAsiaTheme="minorEastAsia" w:hAnsiTheme="minorHAnsi" w:cstheme="minorBidi"/>
          <w:noProof/>
          <w:kern w:val="2"/>
          <w:sz w:val="22"/>
          <w:szCs w:val="22"/>
          <w:lang w:eastAsia="en-US"/>
          <w14:ligatures w14:val="standardContextual"/>
        </w:rPr>
        <w:tab/>
      </w:r>
      <w:r>
        <w:rPr>
          <w:noProof/>
        </w:rPr>
        <w:t>Materiale- og produktkontrol</w:t>
      </w:r>
      <w:r>
        <w:rPr>
          <w:noProof/>
        </w:rPr>
        <w:tab/>
      </w:r>
      <w:r>
        <w:rPr>
          <w:noProof/>
        </w:rPr>
        <w:fldChar w:fldCharType="begin"/>
      </w:r>
      <w:r>
        <w:rPr>
          <w:noProof/>
        </w:rPr>
        <w:instrText xml:space="preserve"> PAGEREF _Toc161127283 \h </w:instrText>
      </w:r>
      <w:r>
        <w:rPr>
          <w:noProof/>
        </w:rPr>
      </w:r>
      <w:r>
        <w:rPr>
          <w:noProof/>
        </w:rPr>
        <w:fldChar w:fldCharType="separate"/>
      </w:r>
      <w:r w:rsidR="002A796D">
        <w:rPr>
          <w:noProof/>
        </w:rPr>
        <w:t>12</w:t>
      </w:r>
      <w:r>
        <w:rPr>
          <w:noProof/>
        </w:rPr>
        <w:fldChar w:fldCharType="end"/>
      </w:r>
    </w:p>
    <w:p w14:paraId="2810999A" w14:textId="6475C886"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3.9.5</w:t>
      </w:r>
      <w:r w:rsidRPr="00FD1F7F">
        <w:rPr>
          <w:rFonts w:asciiTheme="minorHAnsi" w:eastAsiaTheme="minorEastAsia" w:hAnsiTheme="minorHAnsi" w:cstheme="minorBidi"/>
          <w:noProof/>
          <w:kern w:val="2"/>
          <w:sz w:val="22"/>
          <w:szCs w:val="22"/>
          <w:lang w:eastAsia="en-US"/>
          <w14:ligatures w14:val="standardContextual"/>
        </w:rPr>
        <w:tab/>
      </w:r>
      <w:r>
        <w:rPr>
          <w:noProof/>
        </w:rPr>
        <w:t>Modtagekontrol</w:t>
      </w:r>
      <w:r>
        <w:rPr>
          <w:noProof/>
        </w:rPr>
        <w:tab/>
      </w:r>
      <w:r>
        <w:rPr>
          <w:noProof/>
        </w:rPr>
        <w:fldChar w:fldCharType="begin"/>
      </w:r>
      <w:r>
        <w:rPr>
          <w:noProof/>
        </w:rPr>
        <w:instrText xml:space="preserve"> PAGEREF _Toc161127284 \h </w:instrText>
      </w:r>
      <w:r>
        <w:rPr>
          <w:noProof/>
        </w:rPr>
      </w:r>
      <w:r>
        <w:rPr>
          <w:noProof/>
        </w:rPr>
        <w:fldChar w:fldCharType="separate"/>
      </w:r>
      <w:r w:rsidR="002A796D">
        <w:rPr>
          <w:noProof/>
        </w:rPr>
        <w:t>12</w:t>
      </w:r>
      <w:r>
        <w:rPr>
          <w:noProof/>
        </w:rPr>
        <w:fldChar w:fldCharType="end"/>
      </w:r>
    </w:p>
    <w:p w14:paraId="1FE16471" w14:textId="694D7E4D"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3.9.6</w:t>
      </w:r>
      <w:r w:rsidRPr="00FD1F7F">
        <w:rPr>
          <w:rFonts w:asciiTheme="minorHAnsi" w:eastAsiaTheme="minorEastAsia" w:hAnsiTheme="minorHAnsi" w:cstheme="minorBidi"/>
          <w:noProof/>
          <w:kern w:val="2"/>
          <w:sz w:val="22"/>
          <w:szCs w:val="22"/>
          <w:lang w:eastAsia="en-US"/>
          <w14:ligatures w14:val="standardContextual"/>
        </w:rPr>
        <w:tab/>
      </w:r>
      <w:r>
        <w:rPr>
          <w:noProof/>
        </w:rPr>
        <w:t>Udførelseskontrol</w:t>
      </w:r>
      <w:r>
        <w:rPr>
          <w:noProof/>
        </w:rPr>
        <w:tab/>
      </w:r>
      <w:r>
        <w:rPr>
          <w:noProof/>
        </w:rPr>
        <w:fldChar w:fldCharType="begin"/>
      </w:r>
      <w:r>
        <w:rPr>
          <w:noProof/>
        </w:rPr>
        <w:instrText xml:space="preserve"> PAGEREF _Toc161127285 \h </w:instrText>
      </w:r>
      <w:r>
        <w:rPr>
          <w:noProof/>
        </w:rPr>
      </w:r>
      <w:r>
        <w:rPr>
          <w:noProof/>
        </w:rPr>
        <w:fldChar w:fldCharType="separate"/>
      </w:r>
      <w:r w:rsidR="002A796D">
        <w:rPr>
          <w:noProof/>
        </w:rPr>
        <w:t>12</w:t>
      </w:r>
      <w:r>
        <w:rPr>
          <w:noProof/>
        </w:rPr>
        <w:fldChar w:fldCharType="end"/>
      </w:r>
    </w:p>
    <w:p w14:paraId="24D6FF12" w14:textId="7B71D5DF" w:rsidR="00FD1F7F" w:rsidRPr="00FD1F7F" w:rsidRDefault="00FD1F7F">
      <w:pPr>
        <w:pStyle w:val="Indholdsfortegnelse3"/>
        <w:rPr>
          <w:rFonts w:asciiTheme="minorHAnsi" w:eastAsiaTheme="minorEastAsia" w:hAnsiTheme="minorHAnsi" w:cstheme="minorBidi"/>
          <w:noProof/>
          <w:kern w:val="2"/>
          <w:sz w:val="22"/>
          <w:szCs w:val="22"/>
          <w:lang w:eastAsia="en-US"/>
          <w14:ligatures w14:val="standardContextual"/>
        </w:rPr>
      </w:pPr>
      <w:r>
        <w:rPr>
          <w:noProof/>
        </w:rPr>
        <w:t>3.9.7</w:t>
      </w:r>
      <w:r w:rsidRPr="00FD1F7F">
        <w:rPr>
          <w:rFonts w:asciiTheme="minorHAnsi" w:eastAsiaTheme="minorEastAsia" w:hAnsiTheme="minorHAnsi" w:cstheme="minorBidi"/>
          <w:noProof/>
          <w:kern w:val="2"/>
          <w:sz w:val="22"/>
          <w:szCs w:val="22"/>
          <w:lang w:eastAsia="en-US"/>
          <w14:ligatures w14:val="standardContextual"/>
        </w:rPr>
        <w:tab/>
      </w:r>
      <w:r>
        <w:rPr>
          <w:noProof/>
        </w:rPr>
        <w:t>Slutkontrol</w:t>
      </w:r>
      <w:r>
        <w:rPr>
          <w:noProof/>
        </w:rPr>
        <w:tab/>
      </w:r>
      <w:r>
        <w:rPr>
          <w:noProof/>
        </w:rPr>
        <w:fldChar w:fldCharType="begin"/>
      </w:r>
      <w:r>
        <w:rPr>
          <w:noProof/>
        </w:rPr>
        <w:instrText xml:space="preserve"> PAGEREF _Toc161127286 \h </w:instrText>
      </w:r>
      <w:r>
        <w:rPr>
          <w:noProof/>
        </w:rPr>
      </w:r>
      <w:r>
        <w:rPr>
          <w:noProof/>
        </w:rPr>
        <w:fldChar w:fldCharType="separate"/>
      </w:r>
      <w:r w:rsidR="002A796D">
        <w:rPr>
          <w:noProof/>
        </w:rPr>
        <w:t>12</w:t>
      </w:r>
      <w:r>
        <w:rPr>
          <w:noProof/>
        </w:rPr>
        <w:fldChar w:fldCharType="end"/>
      </w:r>
    </w:p>
    <w:p w14:paraId="006C92A8" w14:textId="67041BF8" w:rsidR="00492FF9" w:rsidRDefault="00B46980">
      <w:r>
        <w:fldChar w:fldCharType="end"/>
      </w:r>
    </w:p>
    <w:p w14:paraId="6042DB98" w14:textId="73D13E7F" w:rsidR="001262D8" w:rsidRDefault="001262D8">
      <w:pPr>
        <w:spacing w:line="240" w:lineRule="auto"/>
      </w:pPr>
      <w:r>
        <w:br w:type="page"/>
      </w:r>
    </w:p>
    <w:p w14:paraId="19C2622B" w14:textId="77777777" w:rsidR="00492FF9" w:rsidRDefault="00B46980">
      <w:pPr>
        <w:pStyle w:val="Overskrift1"/>
        <w:ind w:leftChars="-810" w:left="-1458"/>
      </w:pPr>
      <w:bookmarkStart w:id="3" w:name="_Toc161127196"/>
      <w:r>
        <w:lastRenderedPageBreak/>
        <w:t>1.</w:t>
      </w:r>
      <w:r>
        <w:tab/>
        <w:t>Orientering</w:t>
      </w:r>
      <w:bookmarkEnd w:id="3"/>
    </w:p>
    <w:p w14:paraId="513CD413" w14:textId="77777777" w:rsidR="00492FF9" w:rsidRDefault="00B46980">
      <w:pPr>
        <w:pStyle w:val="Overskrift2"/>
        <w:ind w:leftChars="-810" w:left="-1458"/>
      </w:pPr>
      <w:bookmarkStart w:id="4" w:name="_Toc161127197"/>
      <w:r>
        <w:t>1.1</w:t>
      </w:r>
      <w:r>
        <w:tab/>
        <w:t>Generelt</w:t>
      </w:r>
      <w:bookmarkEnd w:id="4"/>
    </w:p>
    <w:p w14:paraId="1601A915" w14:textId="63CA5FA9" w:rsidR="003B295B" w:rsidRPr="003B295B" w:rsidRDefault="422651CA" w:rsidP="003B295B">
      <w:pPr>
        <w:rPr>
          <w:color w:val="000000"/>
        </w:rPr>
      </w:pPr>
      <w:r w:rsidRPr="422651CA">
        <w:rPr>
          <w:color w:val="000000" w:themeColor="text1"/>
        </w:rPr>
        <w:t>Nærværende byggeplads beskrivelse, Plan for Sikkerhed og sundhed og bygge-pladstegning er gældende for den samlede ydelse for byggeplads.</w:t>
      </w:r>
    </w:p>
    <w:p w14:paraId="58C04A18" w14:textId="77777777" w:rsidR="003B295B" w:rsidRPr="003B295B" w:rsidRDefault="003B295B" w:rsidP="003B295B">
      <w:pPr>
        <w:rPr>
          <w:color w:val="000000"/>
        </w:rPr>
      </w:pPr>
    </w:p>
    <w:p w14:paraId="63E74EC9" w14:textId="77777777" w:rsidR="003B295B" w:rsidRPr="003B295B" w:rsidRDefault="003B295B" w:rsidP="003B295B">
      <w:pPr>
        <w:rPr>
          <w:color w:val="000000"/>
        </w:rPr>
      </w:pPr>
      <w:r w:rsidRPr="003B295B">
        <w:rPr>
          <w:color w:val="000000"/>
        </w:rPr>
        <w:t>Er en ydelse beskrevet et sted er den gældende for arbejdet. I tilfælde af uoverensstemmelse mellem dokumenterne er følgende prioritet gældende med 1. prioritet oplistet først:</w:t>
      </w:r>
    </w:p>
    <w:p w14:paraId="3BC66D94" w14:textId="5020F13C" w:rsidR="003B295B" w:rsidRPr="003B295B" w:rsidRDefault="003B295B" w:rsidP="003B295B">
      <w:pPr>
        <w:pStyle w:val="Listeafsnit"/>
        <w:numPr>
          <w:ilvl w:val="0"/>
          <w:numId w:val="53"/>
        </w:numPr>
        <w:rPr>
          <w:color w:val="000000"/>
        </w:rPr>
      </w:pPr>
      <w:r w:rsidRPr="003B295B">
        <w:rPr>
          <w:color w:val="000000"/>
        </w:rPr>
        <w:t>Plan for Sikkerhed og Sundhed inkl. Bilag (arbejdsmiljøkoordinator)</w:t>
      </w:r>
    </w:p>
    <w:p w14:paraId="4666AA92" w14:textId="7F15A5FE" w:rsidR="003B295B" w:rsidRPr="003B295B" w:rsidRDefault="003B295B" w:rsidP="003B295B">
      <w:pPr>
        <w:pStyle w:val="Listeafsnit"/>
        <w:numPr>
          <w:ilvl w:val="0"/>
          <w:numId w:val="53"/>
        </w:numPr>
        <w:rPr>
          <w:color w:val="000000"/>
        </w:rPr>
      </w:pPr>
      <w:r w:rsidRPr="003B295B">
        <w:rPr>
          <w:color w:val="000000"/>
        </w:rPr>
        <w:t>Byggepladsplan (arbejdsmiljøkoordinator)</w:t>
      </w:r>
    </w:p>
    <w:p w14:paraId="6BAA7AC7" w14:textId="6541D4E7" w:rsidR="003B295B" w:rsidRPr="003B295B" w:rsidRDefault="422651CA" w:rsidP="003B295B">
      <w:pPr>
        <w:pStyle w:val="Listeafsnit"/>
        <w:numPr>
          <w:ilvl w:val="0"/>
          <w:numId w:val="53"/>
        </w:numPr>
        <w:rPr>
          <w:color w:val="000000"/>
        </w:rPr>
      </w:pPr>
      <w:r w:rsidRPr="422651CA">
        <w:rPr>
          <w:color w:val="000000" w:themeColor="text1"/>
        </w:rPr>
        <w:t>Byggesagsbeskrivelse (rådgiver/bygherre)</w:t>
      </w:r>
    </w:p>
    <w:p w14:paraId="2F3EB6FF" w14:textId="042AF86E" w:rsidR="422651CA" w:rsidRDefault="422651CA" w:rsidP="422651CA">
      <w:pPr>
        <w:pStyle w:val="Listeafsnit"/>
        <w:numPr>
          <w:ilvl w:val="0"/>
          <w:numId w:val="53"/>
        </w:numPr>
        <w:rPr>
          <w:color w:val="000000" w:themeColor="text1"/>
        </w:rPr>
      </w:pPr>
      <w:r w:rsidRPr="422651CA">
        <w:rPr>
          <w:color w:val="000000" w:themeColor="text1"/>
        </w:rPr>
        <w:t>Nærværende byggepladsbeskrivelse</w:t>
      </w:r>
    </w:p>
    <w:p w14:paraId="06351909" w14:textId="77777777" w:rsidR="003B295B" w:rsidRPr="003B295B" w:rsidRDefault="003B295B" w:rsidP="003B295B">
      <w:pPr>
        <w:rPr>
          <w:color w:val="000000"/>
        </w:rPr>
      </w:pPr>
    </w:p>
    <w:p w14:paraId="2546DDE4" w14:textId="06D2002E" w:rsidR="00492FF9" w:rsidRDefault="003B295B" w:rsidP="003B295B">
      <w:pPr>
        <w:rPr>
          <w:color w:val="000000"/>
        </w:rPr>
      </w:pPr>
      <w:r w:rsidRPr="003B295B">
        <w:rPr>
          <w:color w:val="000000"/>
        </w:rPr>
        <w:t>Endelige byggepladstegninger skal udarbejdes i henhold til arbejdstilsynets retningslinjer.</w:t>
      </w:r>
    </w:p>
    <w:p w14:paraId="1AC668F5" w14:textId="77777777" w:rsidR="00492FF9" w:rsidRDefault="00492FF9" w:rsidP="003B295B"/>
    <w:p w14:paraId="1B356F8D" w14:textId="1F4A2AB6" w:rsidR="001262D8" w:rsidRDefault="00B46980">
      <w:pPr>
        <w:pStyle w:val="Overskrift2"/>
        <w:ind w:leftChars="-810" w:left="-1458"/>
      </w:pPr>
      <w:bookmarkStart w:id="5" w:name="_Toc161127198"/>
      <w:r>
        <w:t>1.2</w:t>
      </w:r>
      <w:r>
        <w:tab/>
        <w:t>Definitioner</w:t>
      </w:r>
      <w:bookmarkEnd w:id="5"/>
    </w:p>
    <w:p w14:paraId="7B555178" w14:textId="77777777" w:rsidR="001262D8" w:rsidRDefault="001262D8">
      <w:pPr>
        <w:spacing w:line="240" w:lineRule="auto"/>
        <w:rPr>
          <w:b/>
          <w:bCs/>
        </w:rPr>
      </w:pPr>
      <w:r>
        <w:br w:type="page"/>
      </w:r>
    </w:p>
    <w:p w14:paraId="1E99DB24" w14:textId="77777777" w:rsidR="00492FF9" w:rsidRDefault="00B46980">
      <w:pPr>
        <w:pStyle w:val="Overskrift1"/>
        <w:ind w:leftChars="-810" w:left="-1458"/>
      </w:pPr>
      <w:bookmarkStart w:id="6" w:name="_Toc161127199"/>
      <w:r>
        <w:lastRenderedPageBreak/>
        <w:t>2.</w:t>
      </w:r>
      <w:r>
        <w:tab/>
        <w:t>Omfang</w:t>
      </w:r>
      <w:bookmarkEnd w:id="6"/>
    </w:p>
    <w:p w14:paraId="0F78A41C" w14:textId="77777777" w:rsidR="00492FF9" w:rsidRDefault="422651CA">
      <w:pPr>
        <w:pStyle w:val="Overskrift2"/>
        <w:ind w:leftChars="-810" w:left="-1458"/>
      </w:pPr>
      <w:bookmarkStart w:id="7" w:name="_Toc161127200"/>
      <w:r>
        <w:t>2.1</w:t>
      </w:r>
      <w:r w:rsidR="00B46980">
        <w:tab/>
      </w:r>
      <w:r>
        <w:t>Generelt</w:t>
      </w:r>
      <w:bookmarkEnd w:id="7"/>
    </w:p>
    <w:p w14:paraId="4D58777C" w14:textId="5623AC25" w:rsidR="422651CA" w:rsidRDefault="422651CA" w:rsidP="422651CA">
      <w:r>
        <w:t xml:space="preserve">Nedenstående beskrivelse omfatter sammen med byggesagsbeskrivelsen, Plan for Sikkerhed og Sund inkl. Bilag (herunder bilag 3; Byggepladsplan) de arbejder som ønskes prissat i tilbudslisten. Beskrivelserne overlapper hinanden og er en ydelser beskrevet i 1 af </w:t>
      </w:r>
      <w:proofErr w:type="spellStart"/>
      <w:r>
        <w:t>ovenstånde</w:t>
      </w:r>
      <w:proofErr w:type="spellEnd"/>
      <w:r>
        <w:t xml:space="preserve">, skal denne prissættes som anført. </w:t>
      </w:r>
    </w:p>
    <w:p w14:paraId="5652CCBA" w14:textId="140E1128" w:rsidR="422651CA" w:rsidRDefault="422651CA" w:rsidP="422651CA">
      <w:pPr>
        <w:pStyle w:val="Overskrift2"/>
        <w:ind w:leftChars="-810" w:left="-1458"/>
      </w:pPr>
    </w:p>
    <w:p w14:paraId="10C3080D" w14:textId="77777777" w:rsidR="00492FF9" w:rsidRDefault="00B46980">
      <w:pPr>
        <w:pStyle w:val="Overskrift2"/>
        <w:ind w:leftChars="-810" w:left="-1458"/>
      </w:pPr>
      <w:bookmarkStart w:id="8" w:name="_Toc161127201"/>
      <w:r>
        <w:t>2.2</w:t>
      </w:r>
      <w:r>
        <w:tab/>
        <w:t>Bygningsdele</w:t>
      </w:r>
      <w:bookmarkEnd w:id="8"/>
    </w:p>
    <w:p w14:paraId="251888A8" w14:textId="77777777" w:rsidR="00492FF9" w:rsidRDefault="00B46980">
      <w:r>
        <w:rPr>
          <w:color w:val="000000"/>
        </w:rPr>
        <w:t>Arbejdet omfatter følgende bygningsdele:</w:t>
      </w:r>
    </w:p>
    <w:p w14:paraId="393F55C5" w14:textId="0892CADF" w:rsidR="00492FF9" w:rsidRPr="004420B7" w:rsidRDefault="004420B7">
      <w:pPr>
        <w:pStyle w:val="punktopstilling-bips"/>
        <w:numPr>
          <w:ilvl w:val="0"/>
          <w:numId w:val="5"/>
        </w:numPr>
      </w:pPr>
      <w:r>
        <w:rPr>
          <w:color w:val="000000"/>
        </w:rPr>
        <w:t>Byggepladsen</w:t>
      </w:r>
    </w:p>
    <w:p w14:paraId="1696203A" w14:textId="2CE7E3C2" w:rsidR="004420B7" w:rsidRPr="004420B7" w:rsidRDefault="004420B7">
      <w:pPr>
        <w:pStyle w:val="punktopstilling-bips"/>
        <w:numPr>
          <w:ilvl w:val="0"/>
          <w:numId w:val="5"/>
        </w:numPr>
      </w:pPr>
      <w:proofErr w:type="spellStart"/>
      <w:r>
        <w:rPr>
          <w:color w:val="000000"/>
        </w:rPr>
        <w:t>Skurby</w:t>
      </w:r>
      <w:proofErr w:type="spellEnd"/>
    </w:p>
    <w:p w14:paraId="693F34E0" w14:textId="1FBD9FE5" w:rsidR="004420B7" w:rsidRPr="004420B7" w:rsidRDefault="004420B7">
      <w:pPr>
        <w:pStyle w:val="punktopstilling-bips"/>
        <w:numPr>
          <w:ilvl w:val="0"/>
          <w:numId w:val="5"/>
        </w:numPr>
      </w:pPr>
      <w:r>
        <w:rPr>
          <w:color w:val="000000"/>
        </w:rPr>
        <w:t>Skiltning</w:t>
      </w:r>
    </w:p>
    <w:p w14:paraId="48C79175" w14:textId="41EA9762" w:rsidR="004420B7" w:rsidRPr="004420B7" w:rsidRDefault="004420B7">
      <w:pPr>
        <w:pStyle w:val="punktopstilling-bips"/>
        <w:numPr>
          <w:ilvl w:val="0"/>
          <w:numId w:val="5"/>
        </w:numPr>
      </w:pPr>
      <w:proofErr w:type="spellStart"/>
      <w:r>
        <w:rPr>
          <w:color w:val="000000"/>
        </w:rPr>
        <w:t>Færdselssytem</w:t>
      </w:r>
      <w:proofErr w:type="spellEnd"/>
      <w:r>
        <w:rPr>
          <w:color w:val="000000"/>
        </w:rPr>
        <w:t xml:space="preserve"> og byggepladsens gangveje</w:t>
      </w:r>
    </w:p>
    <w:p w14:paraId="0E936D8F" w14:textId="380C2E33" w:rsidR="004420B7" w:rsidRDefault="004420B7">
      <w:pPr>
        <w:pStyle w:val="punktopstilling-bips"/>
        <w:numPr>
          <w:ilvl w:val="0"/>
          <w:numId w:val="5"/>
        </w:numPr>
      </w:pPr>
      <w:r>
        <w:rPr>
          <w:color w:val="000000"/>
        </w:rPr>
        <w:t>Stilladser og arbejdsplatforme</w:t>
      </w:r>
    </w:p>
    <w:p w14:paraId="699FB724" w14:textId="7CD215E7" w:rsidR="00492FF9" w:rsidRDefault="00B46980" w:rsidP="422651CA">
      <w:pPr>
        <w:rPr>
          <w:color w:val="000000" w:themeColor="text1"/>
        </w:rPr>
      </w:pPr>
      <w:r>
        <w:br/>
      </w:r>
      <w:r w:rsidR="422651CA" w:rsidRPr="422651CA">
        <w:rPr>
          <w:color w:val="000000" w:themeColor="text1"/>
        </w:rPr>
        <w:t>Følgende dele, der leveres af VSS, monteres under dette arbejde:</w:t>
      </w:r>
    </w:p>
    <w:p w14:paraId="2F41CFCC" w14:textId="4D1994B9" w:rsidR="00492FF9" w:rsidRDefault="004420B7">
      <w:pPr>
        <w:pStyle w:val="punktopstilling-bips"/>
        <w:numPr>
          <w:ilvl w:val="0"/>
          <w:numId w:val="7"/>
        </w:numPr>
      </w:pPr>
      <w:r>
        <w:t xml:space="preserve">Afløb fra </w:t>
      </w:r>
      <w:proofErr w:type="spellStart"/>
      <w:r>
        <w:t>skurby</w:t>
      </w:r>
      <w:proofErr w:type="spellEnd"/>
    </w:p>
    <w:p w14:paraId="0B1963EC" w14:textId="26C49A5E" w:rsidR="004420B7" w:rsidRDefault="422651CA">
      <w:pPr>
        <w:pStyle w:val="punktopstilling-bips"/>
        <w:numPr>
          <w:ilvl w:val="0"/>
          <w:numId w:val="7"/>
        </w:numPr>
      </w:pPr>
      <w:r>
        <w:t xml:space="preserve">Vandtilslutning til </w:t>
      </w:r>
      <w:proofErr w:type="spellStart"/>
      <w:r>
        <w:t>skurby</w:t>
      </w:r>
      <w:proofErr w:type="spellEnd"/>
    </w:p>
    <w:p w14:paraId="391AF00C" w14:textId="77777777" w:rsidR="00492FF9" w:rsidRDefault="00492FF9"/>
    <w:p w14:paraId="38008BD9" w14:textId="77777777" w:rsidR="00492FF9" w:rsidRDefault="422651CA">
      <w:pPr>
        <w:pStyle w:val="Overskrift2"/>
        <w:ind w:leftChars="-810" w:left="-1458"/>
      </w:pPr>
      <w:bookmarkStart w:id="9" w:name="_Toc161127202"/>
      <w:r>
        <w:t>2.3</w:t>
      </w:r>
      <w:r w:rsidR="00B46980">
        <w:tab/>
      </w:r>
      <w:r>
        <w:t>Projektering</w:t>
      </w:r>
      <w:bookmarkEnd w:id="9"/>
    </w:p>
    <w:p w14:paraId="5AC1D990" w14:textId="77777777" w:rsidR="00492FF9" w:rsidRDefault="00492FF9"/>
    <w:p w14:paraId="2F61CF4E" w14:textId="77777777" w:rsidR="00492FF9" w:rsidRDefault="00B46980">
      <w:pPr>
        <w:pStyle w:val="Overskrift2"/>
        <w:ind w:leftChars="-810" w:left="-1458"/>
      </w:pPr>
      <w:bookmarkStart w:id="10" w:name="_Toc161127203"/>
      <w:r>
        <w:t>2.5</w:t>
      </w:r>
      <w:r>
        <w:tab/>
        <w:t>Sikkerhed og sundhed</w:t>
      </w:r>
      <w:bookmarkEnd w:id="10"/>
    </w:p>
    <w:p w14:paraId="565AB695" w14:textId="77777777" w:rsidR="00492FF9" w:rsidRDefault="00B46980">
      <w:pPr>
        <w:pStyle w:val="Overskrift3"/>
        <w:ind w:leftChars="-810" w:left="-1458"/>
      </w:pPr>
      <w:bookmarkStart w:id="11" w:name="_Toc161127204"/>
      <w:r>
        <w:t>2.5.1</w:t>
      </w:r>
      <w:r>
        <w:tab/>
        <w:t>Generelt</w:t>
      </w:r>
      <w:bookmarkEnd w:id="11"/>
    </w:p>
    <w:p w14:paraId="711B5B67" w14:textId="77777777" w:rsidR="00492FF9" w:rsidRDefault="00B46980">
      <w:r>
        <w:rPr>
          <w:color w:val="000000"/>
        </w:rPr>
        <w:t>Følgende ydelser relateret til sikkerhed og sundhed er en del af arbejdet:</w:t>
      </w:r>
    </w:p>
    <w:p w14:paraId="418E6020" w14:textId="0E1008A8" w:rsidR="00492FF9" w:rsidRPr="0062568F" w:rsidRDefault="422651CA">
      <w:pPr>
        <w:pStyle w:val="punktopstilling-bips"/>
        <w:numPr>
          <w:ilvl w:val="0"/>
          <w:numId w:val="19"/>
        </w:numPr>
      </w:pPr>
      <w:r w:rsidRPr="422651CA">
        <w:rPr>
          <w:color w:val="000000" w:themeColor="text1"/>
        </w:rPr>
        <w:t xml:space="preserve">PSS </w:t>
      </w:r>
      <w:proofErr w:type="spellStart"/>
      <w:r w:rsidRPr="422651CA">
        <w:rPr>
          <w:color w:val="000000" w:themeColor="text1"/>
        </w:rPr>
        <w:t>inkl</w:t>
      </w:r>
      <w:proofErr w:type="spellEnd"/>
      <w:r w:rsidRPr="422651CA">
        <w:rPr>
          <w:color w:val="000000" w:themeColor="text1"/>
        </w:rPr>
        <w:t xml:space="preserve"> bilag</w:t>
      </w:r>
    </w:p>
    <w:p w14:paraId="75ED6E81" w14:textId="75D55C21" w:rsidR="0062568F" w:rsidRPr="0062568F" w:rsidRDefault="0062568F">
      <w:pPr>
        <w:pStyle w:val="punktopstilling-bips"/>
        <w:numPr>
          <w:ilvl w:val="0"/>
          <w:numId w:val="19"/>
        </w:numPr>
      </w:pPr>
      <w:r>
        <w:rPr>
          <w:color w:val="000000"/>
        </w:rPr>
        <w:t>Miljøundersøgelse</w:t>
      </w:r>
    </w:p>
    <w:p w14:paraId="06CA3C75" w14:textId="58E2FF6A" w:rsidR="0062568F" w:rsidRDefault="0062568F">
      <w:pPr>
        <w:pStyle w:val="punktopstilling-bips"/>
        <w:numPr>
          <w:ilvl w:val="0"/>
          <w:numId w:val="19"/>
        </w:numPr>
      </w:pPr>
      <w:r>
        <w:rPr>
          <w:color w:val="000000"/>
        </w:rPr>
        <w:t>Saneringsanvisning</w:t>
      </w:r>
    </w:p>
    <w:p w14:paraId="0E0A8013" w14:textId="77777777" w:rsidR="00492FF9" w:rsidRDefault="00B46980">
      <w:pPr>
        <w:pStyle w:val="Overskrift3"/>
        <w:ind w:leftChars="-810" w:left="-1458"/>
      </w:pPr>
      <w:bookmarkStart w:id="12" w:name="_Toc161127205"/>
      <w:r>
        <w:t>2.5.2</w:t>
      </w:r>
      <w:r>
        <w:tab/>
        <w:t>Særlig farligt arbejde og særlige risici</w:t>
      </w:r>
      <w:bookmarkEnd w:id="12"/>
    </w:p>
    <w:p w14:paraId="60A9D300" w14:textId="789D5A56" w:rsidR="009F3EAA" w:rsidRPr="009F3EAA" w:rsidRDefault="009F3EAA" w:rsidP="009F3EAA">
      <w:r w:rsidRPr="009F3EAA">
        <w:t>Projektets til enhver tid gældende tidsplaner er indsat som Bilag 4. Tidsplanen angiver de enkelte arbejdsfaser samt i hvilke perioder af projektet, der skal foregå særligt farligt arbejde.</w:t>
      </w:r>
    </w:p>
    <w:p w14:paraId="44470474" w14:textId="18E3633A" w:rsidR="009F3EAA" w:rsidRPr="0062568F" w:rsidRDefault="009F3EAA" w:rsidP="009F3EAA">
      <w:r w:rsidRPr="009F3EAA">
        <w:t>Entreprenørerne udarbejder detaljerede tidsplaner for deres respektive arbejder. Disse planer koordineres mht. særlig farligt arbejde på sikkerhedsmøderne og på byggemøderne. En tidsplan skal inden arbejdet påbegyndes være godkendt af AMK (B).</w:t>
      </w:r>
    </w:p>
    <w:p w14:paraId="244A959E" w14:textId="483F6D0A" w:rsidR="00492FF9" w:rsidRDefault="576847A6" w:rsidP="009F3EAA">
      <w:pPr>
        <w:pStyle w:val="Overskrift2"/>
        <w:ind w:leftChars="-810" w:left="-1458"/>
      </w:pPr>
      <w:bookmarkStart w:id="13" w:name="_Toc161127206"/>
      <w:r>
        <w:t>2.6</w:t>
      </w:r>
      <w:r w:rsidR="00B46980">
        <w:tab/>
      </w:r>
      <w:r>
        <w:t>Omgivende miljø</w:t>
      </w:r>
      <w:bookmarkEnd w:id="13"/>
    </w:p>
    <w:p w14:paraId="4ED80316" w14:textId="1F996436" w:rsidR="576847A6" w:rsidRDefault="422651CA" w:rsidP="422651CA">
      <w:pPr>
        <w:rPr>
          <w:rFonts w:eastAsia="Verdana"/>
        </w:rPr>
      </w:pPr>
      <w:r w:rsidRPr="422651CA">
        <w:rPr>
          <w:rFonts w:eastAsia="Verdana"/>
        </w:rPr>
        <w:t>P-huset er via store armerede betonplader under asfalten, forbundet til forhus DT4 (Jeudan ejendom) og nabo/LUNAR i BG43 (ATP-ejendom), som vil føre evt. støj og vibrationer til disse ejendomme.</w:t>
      </w:r>
    </w:p>
    <w:p w14:paraId="5AC3E0EB" w14:textId="5A4BD839" w:rsidR="576847A6" w:rsidRDefault="576847A6" w:rsidP="576847A6">
      <w:pPr>
        <w:rPr>
          <w:rFonts w:eastAsia="Verdana"/>
        </w:rPr>
      </w:pPr>
      <w:r w:rsidRPr="576847A6">
        <w:rPr>
          <w:rFonts w:eastAsia="Verdana"/>
        </w:rPr>
        <w:t>Da naboer er en blanding mellem Private boligkunder og Erhvervskunder vil de omkringlæggende ejendomme være aktive i alle døgnets 24 timer.</w:t>
      </w:r>
    </w:p>
    <w:p w14:paraId="64C78DCF" w14:textId="651D12EA" w:rsidR="576847A6" w:rsidRDefault="576847A6" w:rsidP="576847A6">
      <w:pPr>
        <w:rPr>
          <w:rFonts w:eastAsia="Verdana"/>
        </w:rPr>
      </w:pPr>
      <w:r w:rsidRPr="576847A6">
        <w:rPr>
          <w:rFonts w:eastAsia="Verdana"/>
        </w:rPr>
        <w:t>Det er især de private boligkunder i aften-, nat- og morgentimer der skal tages hensyn til. Derfor må der ikke udføres støjende arbejde – med rystende maskinarbejder i tidsrummet kl. 17.00 til kl. 07.00.</w:t>
      </w:r>
    </w:p>
    <w:p w14:paraId="3D17830D" w14:textId="0ECB5DCA" w:rsidR="576847A6" w:rsidRDefault="576847A6" w:rsidP="576847A6">
      <w:pPr>
        <w:rPr>
          <w:rFonts w:eastAsia="Verdana"/>
        </w:rPr>
      </w:pPr>
      <w:r w:rsidRPr="576847A6">
        <w:rPr>
          <w:rFonts w:eastAsia="Verdana"/>
        </w:rPr>
        <w:lastRenderedPageBreak/>
        <w:t xml:space="preserve"> </w:t>
      </w:r>
    </w:p>
    <w:p w14:paraId="124435B2" w14:textId="2C7BC837" w:rsidR="576847A6" w:rsidRDefault="576847A6" w:rsidP="576847A6">
      <w:pPr>
        <w:rPr>
          <w:rFonts w:eastAsia="Verdana"/>
        </w:rPr>
      </w:pPr>
      <w:r w:rsidRPr="576847A6">
        <w:rPr>
          <w:rFonts w:eastAsia="Verdana"/>
        </w:rPr>
        <w:t>I 2013 specificerede byggesagsbeskrivelsen følgende:</w:t>
      </w:r>
    </w:p>
    <w:p w14:paraId="2F43E853" w14:textId="331C08EE" w:rsidR="576847A6" w:rsidRDefault="576847A6" w:rsidP="576847A6">
      <w:pPr>
        <w:rPr>
          <w:rFonts w:eastAsia="Verdana"/>
        </w:rPr>
      </w:pPr>
      <w:r w:rsidRPr="576847A6">
        <w:rPr>
          <w:rFonts w:eastAsia="Verdana"/>
        </w:rPr>
        <w:t xml:space="preserve">Efter henvendelse fra ejendommen Bredgade 41-45 og Store Kongensgade 72 fastlægges tidsintervaller gældende for alle arbejdsdage for udførelse af betonhugning m.v., som forplanter sig til naboejendommene. </w:t>
      </w:r>
      <w:proofErr w:type="gramStart"/>
      <w:r w:rsidRPr="576847A6">
        <w:rPr>
          <w:rFonts w:eastAsia="Verdana"/>
        </w:rPr>
        <w:t>Såfremt</w:t>
      </w:r>
      <w:proofErr w:type="gramEnd"/>
      <w:r w:rsidRPr="576847A6">
        <w:rPr>
          <w:rFonts w:eastAsia="Verdana"/>
        </w:rPr>
        <w:t xml:space="preserve"> denne problematik skulle vise sige gældende for nærværende byggesag skal samme type aftale indgås med relevante parter i sagen.</w:t>
      </w:r>
    </w:p>
    <w:p w14:paraId="0DC87235" w14:textId="7AB17887" w:rsidR="576847A6" w:rsidRDefault="576847A6" w:rsidP="576847A6">
      <w:pPr>
        <w:rPr>
          <w:rFonts w:eastAsia="Verdana"/>
        </w:rPr>
      </w:pPr>
      <w:r w:rsidRPr="576847A6">
        <w:rPr>
          <w:rFonts w:eastAsia="Verdana"/>
        </w:rPr>
        <w:t xml:space="preserve"> </w:t>
      </w:r>
    </w:p>
    <w:p w14:paraId="4E87C35E" w14:textId="349DBF8E" w:rsidR="576847A6" w:rsidRDefault="576847A6" w:rsidP="576847A6">
      <w:pPr>
        <w:rPr>
          <w:rFonts w:eastAsia="Verdana"/>
        </w:rPr>
      </w:pPr>
      <w:r w:rsidRPr="576847A6">
        <w:rPr>
          <w:rFonts w:eastAsia="Verdana"/>
        </w:rPr>
        <w:t>Derudover skal der tages hensyn til beboer og Erhverv i forhold til almindelig støj, som musik, Håndværker adfærd m.v. og tage støjforøgende gademiljøet i og omkring DRT 4.</w:t>
      </w:r>
    </w:p>
    <w:p w14:paraId="2D9CF5BD" w14:textId="35DA3B7D" w:rsidR="576847A6" w:rsidRDefault="576847A6" w:rsidP="576847A6">
      <w:pPr>
        <w:rPr>
          <w:rFonts w:eastAsia="Verdana"/>
        </w:rPr>
      </w:pPr>
      <w:r w:rsidRPr="576847A6">
        <w:rPr>
          <w:rFonts w:eastAsia="Verdana"/>
        </w:rPr>
        <w:t xml:space="preserve"> </w:t>
      </w:r>
    </w:p>
    <w:p w14:paraId="4B2C8213" w14:textId="5A2B007A" w:rsidR="576847A6" w:rsidRDefault="576847A6" w:rsidP="576847A6">
      <w:pPr>
        <w:rPr>
          <w:rFonts w:eastAsia="Verdana"/>
        </w:rPr>
      </w:pPr>
      <w:r w:rsidRPr="576847A6">
        <w:rPr>
          <w:rFonts w:eastAsia="Verdana"/>
        </w:rPr>
        <w:t>Port og andre adgangsveje skal til alle tide være ryddelige og fremkommelige. Det gælder især opgangene Dronning Tværgade 4B og 4C samt tilhørende køkkentrapper og cykelpareringen opgange og renovationsplads.</w:t>
      </w:r>
    </w:p>
    <w:p w14:paraId="17B94C7C" w14:textId="6330EBFF" w:rsidR="576847A6" w:rsidRDefault="576847A6" w:rsidP="576847A6">
      <w:pPr>
        <w:rPr>
          <w:rFonts w:eastAsia="Verdana"/>
        </w:rPr>
      </w:pPr>
    </w:p>
    <w:p w14:paraId="69166977" w14:textId="4C8B8B7F" w:rsidR="576847A6" w:rsidRDefault="576847A6" w:rsidP="576847A6">
      <w:pPr>
        <w:rPr>
          <w:rFonts w:eastAsia="Verdana"/>
        </w:rPr>
      </w:pPr>
      <w:r w:rsidRPr="576847A6">
        <w:rPr>
          <w:rFonts w:eastAsia="Verdana"/>
        </w:rPr>
        <w:t xml:space="preserve">Der skal til alle tider være adgang til Green </w:t>
      </w:r>
      <w:proofErr w:type="spellStart"/>
      <w:r w:rsidRPr="576847A6">
        <w:rPr>
          <w:rFonts w:eastAsia="Verdana"/>
        </w:rPr>
        <w:t>Mobilitys</w:t>
      </w:r>
      <w:proofErr w:type="spellEnd"/>
      <w:r w:rsidRPr="576847A6">
        <w:rPr>
          <w:rFonts w:eastAsia="Verdana"/>
        </w:rPr>
        <w:t xml:space="preserve"> 4 parkeringspladser udenfor Parkeringshuset og strøm skal være tilgængelig.</w:t>
      </w:r>
    </w:p>
    <w:p w14:paraId="3565E93D" w14:textId="1BB8000A" w:rsidR="576847A6" w:rsidRDefault="576847A6" w:rsidP="576847A6">
      <w:pPr>
        <w:rPr>
          <w:rFonts w:eastAsia="Verdana"/>
        </w:rPr>
      </w:pPr>
    </w:p>
    <w:p w14:paraId="09163F34" w14:textId="03E92D21" w:rsidR="576847A6" w:rsidRDefault="576847A6" w:rsidP="576847A6">
      <w:pPr>
        <w:rPr>
          <w:rFonts w:eastAsia="Verdana"/>
        </w:rPr>
      </w:pPr>
      <w:proofErr w:type="gramStart"/>
      <w:r w:rsidRPr="576847A6">
        <w:rPr>
          <w:rFonts w:eastAsia="Verdana"/>
        </w:rPr>
        <w:t>Såfremt</w:t>
      </w:r>
      <w:proofErr w:type="gramEnd"/>
      <w:r w:rsidRPr="576847A6">
        <w:rPr>
          <w:rFonts w:eastAsia="Verdana"/>
        </w:rPr>
        <w:t xml:space="preserve"> ovenstående ikke kan efterleves i kortere perioder, skal det så tidligt som muligt informeres til:</w:t>
      </w:r>
    </w:p>
    <w:p w14:paraId="6E78AB38" w14:textId="46FA0D4B" w:rsidR="576847A6" w:rsidRDefault="576847A6" w:rsidP="576847A6">
      <w:pPr>
        <w:rPr>
          <w:rFonts w:eastAsia="Verdana"/>
        </w:rPr>
      </w:pPr>
      <w:r w:rsidRPr="576847A6">
        <w:rPr>
          <w:rFonts w:eastAsia="Verdana"/>
        </w:rPr>
        <w:t>— Naboer,</w:t>
      </w:r>
    </w:p>
    <w:p w14:paraId="57871DBC" w14:textId="5AC8DDAC" w:rsidR="576847A6" w:rsidRDefault="576847A6" w:rsidP="576847A6">
      <w:pPr>
        <w:rPr>
          <w:rFonts w:eastAsia="Verdana"/>
        </w:rPr>
      </w:pPr>
      <w:r w:rsidRPr="576847A6">
        <w:rPr>
          <w:rFonts w:eastAsia="Verdana"/>
        </w:rPr>
        <w:t>— Kundeteam - Kundechef Charlotte Jøhnk Gatzwiller cjg@jeudan.dk og</w:t>
      </w:r>
    </w:p>
    <w:p w14:paraId="22D35BE9" w14:textId="3B50AC98" w:rsidR="576847A6" w:rsidRDefault="576847A6" w:rsidP="576847A6">
      <w:pPr>
        <w:rPr>
          <w:rFonts w:eastAsia="Verdana"/>
        </w:rPr>
      </w:pPr>
      <w:r w:rsidRPr="576847A6">
        <w:rPr>
          <w:rFonts w:eastAsia="Verdana"/>
        </w:rPr>
        <w:t xml:space="preserve">— Kundekoordinator Laura </w:t>
      </w:r>
      <w:proofErr w:type="spellStart"/>
      <w:r w:rsidRPr="576847A6">
        <w:rPr>
          <w:rFonts w:eastAsia="Verdana"/>
        </w:rPr>
        <w:t>Pryter</w:t>
      </w:r>
      <w:proofErr w:type="spellEnd"/>
      <w:r w:rsidRPr="576847A6">
        <w:rPr>
          <w:rFonts w:eastAsia="Verdana"/>
        </w:rPr>
        <w:t xml:space="preserve"> Bloch </w:t>
      </w:r>
      <w:proofErr w:type="spellStart"/>
      <w:r w:rsidRPr="576847A6">
        <w:rPr>
          <w:rFonts w:eastAsia="Verdana"/>
        </w:rPr>
        <w:t>lbl@jeudan</w:t>
      </w:r>
      <w:proofErr w:type="spellEnd"/>
      <w:r w:rsidRPr="576847A6">
        <w:rPr>
          <w:rFonts w:eastAsia="Verdana"/>
        </w:rPr>
        <w:t>. dk samt</w:t>
      </w:r>
    </w:p>
    <w:p w14:paraId="5A94C012" w14:textId="16EBFE45" w:rsidR="576847A6" w:rsidRDefault="576847A6" w:rsidP="576847A6">
      <w:pPr>
        <w:rPr>
          <w:rFonts w:eastAsia="Verdana"/>
        </w:rPr>
      </w:pPr>
      <w:r w:rsidRPr="576847A6">
        <w:rPr>
          <w:rFonts w:eastAsia="Verdana"/>
        </w:rPr>
        <w:t>— Driftschef Philip Greve Andersson pga@jeudan.dk</w:t>
      </w:r>
    </w:p>
    <w:p w14:paraId="59A87E97" w14:textId="1505D5FE" w:rsidR="576847A6" w:rsidRDefault="576847A6" w:rsidP="576847A6">
      <w:pPr>
        <w:rPr>
          <w:rFonts w:ascii="Arial" w:eastAsia="Arial" w:hAnsi="Arial" w:cs="Arial"/>
          <w:i/>
          <w:iCs/>
          <w:sz w:val="20"/>
          <w:szCs w:val="20"/>
        </w:rPr>
      </w:pPr>
    </w:p>
    <w:p w14:paraId="5C5AA098" w14:textId="77777777" w:rsidR="00492FF9" w:rsidRDefault="00B46980">
      <w:pPr>
        <w:pStyle w:val="Overskrift2"/>
        <w:ind w:leftChars="-810" w:left="-1458"/>
      </w:pPr>
      <w:bookmarkStart w:id="14" w:name="_Toc161127207"/>
      <w:r>
        <w:t>2.7</w:t>
      </w:r>
      <w:r>
        <w:tab/>
        <w:t>Kvalitetsledelse</w:t>
      </w:r>
      <w:bookmarkEnd w:id="14"/>
    </w:p>
    <w:p w14:paraId="1BCFCB07" w14:textId="77777777" w:rsidR="00492FF9" w:rsidRDefault="00B46980">
      <w:pPr>
        <w:pStyle w:val="Overskrift3"/>
        <w:ind w:leftChars="-810" w:left="-1458"/>
      </w:pPr>
      <w:bookmarkStart w:id="15" w:name="_Toc161127208"/>
      <w:r>
        <w:t>2.7.1</w:t>
      </w:r>
      <w:r>
        <w:tab/>
        <w:t>Generelt</w:t>
      </w:r>
      <w:bookmarkEnd w:id="15"/>
    </w:p>
    <w:p w14:paraId="0DAC7CED" w14:textId="77777777" w:rsidR="00492FF9" w:rsidRDefault="00B46980">
      <w:pPr>
        <w:pStyle w:val="Overskrift3"/>
        <w:ind w:leftChars="-810" w:left="-1458"/>
      </w:pPr>
      <w:bookmarkStart w:id="16" w:name="_Toc161127209"/>
      <w:r>
        <w:t>2.7.2</w:t>
      </w:r>
      <w:r>
        <w:tab/>
        <w:t>CE-mærkning mv.</w:t>
      </w:r>
      <w:bookmarkEnd w:id="16"/>
    </w:p>
    <w:p w14:paraId="2D41381C" w14:textId="77777777" w:rsidR="00492FF9" w:rsidRDefault="422651CA">
      <w:pPr>
        <w:pStyle w:val="Overskrift3"/>
        <w:ind w:leftChars="-810" w:left="-1458"/>
      </w:pPr>
      <w:bookmarkStart w:id="17" w:name="_Toc161127210"/>
      <w:r>
        <w:t>2.7.3</w:t>
      </w:r>
      <w:r w:rsidR="00B46980">
        <w:tab/>
      </w:r>
      <w:r>
        <w:t>Garantierklæringer</w:t>
      </w:r>
      <w:bookmarkEnd w:id="17"/>
    </w:p>
    <w:p w14:paraId="2C365B48" w14:textId="77777777" w:rsidR="00492FF9" w:rsidRDefault="00B46980">
      <w:pPr>
        <w:pStyle w:val="Overskrift3"/>
        <w:ind w:leftChars="-810" w:left="-1458"/>
      </w:pPr>
      <w:bookmarkStart w:id="18" w:name="_Toc161127211"/>
      <w:r>
        <w:t>2.7.4</w:t>
      </w:r>
      <w:r>
        <w:tab/>
        <w:t>Kontroldokumentation</w:t>
      </w:r>
      <w:bookmarkEnd w:id="18"/>
    </w:p>
    <w:p w14:paraId="3C58A3DC" w14:textId="77777777" w:rsidR="00492FF9" w:rsidRDefault="00B46980">
      <w:pPr>
        <w:pStyle w:val="Overskrift3"/>
        <w:ind w:leftChars="-810" w:left="-1458"/>
      </w:pPr>
      <w:bookmarkStart w:id="19" w:name="_Toc161127212"/>
      <w:r>
        <w:t>2.7.5</w:t>
      </w:r>
      <w:r>
        <w:tab/>
        <w:t>D&amp;V-dokumentation</w:t>
      </w:r>
      <w:bookmarkEnd w:id="19"/>
    </w:p>
    <w:p w14:paraId="6301BA11" w14:textId="528CD857" w:rsidR="0062568F" w:rsidRPr="0062568F" w:rsidRDefault="422651CA" w:rsidP="0062568F">
      <w:pPr>
        <w:pStyle w:val="Overskrift3"/>
        <w:ind w:leftChars="-810" w:left="-1458"/>
      </w:pPr>
      <w:bookmarkStart w:id="20" w:name="_Toc161127213"/>
      <w:r>
        <w:t>2.7.6</w:t>
      </w:r>
      <w:r w:rsidR="00B46980">
        <w:tab/>
      </w:r>
      <w:r>
        <w:t>Autorisation og uddannelse</w:t>
      </w:r>
      <w:bookmarkEnd w:id="20"/>
    </w:p>
    <w:p w14:paraId="74F1ABAE" w14:textId="3595787E" w:rsidR="422651CA" w:rsidRDefault="422651CA" w:rsidP="422651CA">
      <w:r>
        <w:t>Ledende byggeleder for byggepladsen skal have uddannelsen inden for arbejdsmiljø, AMK-B.</w:t>
      </w:r>
    </w:p>
    <w:p w14:paraId="31B5A99F" w14:textId="77777777" w:rsidR="00492FF9" w:rsidRDefault="00B46980">
      <w:pPr>
        <w:pStyle w:val="Overskrift4"/>
        <w:ind w:leftChars="-810" w:left="-1458"/>
      </w:pPr>
      <w:bookmarkStart w:id="21" w:name="_Toc161127214"/>
      <w:r>
        <w:t>2.7.6.1</w:t>
      </w:r>
      <w:r>
        <w:tab/>
        <w:t>Generelt</w:t>
      </w:r>
      <w:bookmarkEnd w:id="21"/>
    </w:p>
    <w:p w14:paraId="21391959" w14:textId="1DA632EC" w:rsidR="00492FF9" w:rsidRDefault="422651CA">
      <w:r w:rsidRPr="422651CA">
        <w:rPr>
          <w:color w:val="000000" w:themeColor="text1"/>
        </w:rPr>
        <w:t>Autorisationsdokumentation skal afleveres til bygherrens tilsyn 5 arbejdsdage inden det autorisationskrævende arbejde påbegyndes.</w:t>
      </w:r>
    </w:p>
    <w:p w14:paraId="268E23FB" w14:textId="77777777" w:rsidR="00492FF9" w:rsidRDefault="00B46980">
      <w:pPr>
        <w:pStyle w:val="Overskrift4"/>
        <w:ind w:leftChars="-810" w:left="-1458"/>
      </w:pPr>
      <w:bookmarkStart w:id="22" w:name="_Toc161127215"/>
      <w:r>
        <w:t>2.7.6.2</w:t>
      </w:r>
      <w:r>
        <w:tab/>
        <w:t>Varmt arbejde</w:t>
      </w:r>
      <w:bookmarkEnd w:id="22"/>
    </w:p>
    <w:p w14:paraId="10F33441" w14:textId="28128FA1" w:rsidR="003B295B" w:rsidRDefault="422651CA" w:rsidP="003B295B">
      <w:r>
        <w:t>Brug af åben ild, svejsning, anvendelse af vinkelsliber, varmluftspistol og lignende samt tildannelse af materialer, må ikke foregå i bygningen uden forudgående tilladelse fra byggeledelsen.</w:t>
      </w:r>
    </w:p>
    <w:p w14:paraId="5D2857EF" w14:textId="77777777" w:rsidR="003B295B" w:rsidRDefault="003B295B" w:rsidP="003B295B"/>
    <w:p w14:paraId="574406C6" w14:textId="6FC2601C" w:rsidR="003B295B" w:rsidRPr="003B295B" w:rsidRDefault="003B295B" w:rsidP="003B295B">
      <w:r>
        <w:lastRenderedPageBreak/>
        <w:t>Ilt- og gasflasker må ikke henstå uden opsyn og skal ved arbejdstidens ophør fjernes.</w:t>
      </w:r>
    </w:p>
    <w:p w14:paraId="360713F3" w14:textId="77777777" w:rsidR="00492FF9" w:rsidRDefault="00B46980">
      <w:pPr>
        <w:pStyle w:val="Overskrift4"/>
        <w:ind w:leftChars="-810" w:left="-1458"/>
      </w:pPr>
      <w:bookmarkStart w:id="23" w:name="_Toc161127216"/>
      <w:r>
        <w:t>2.7.6.3</w:t>
      </w:r>
      <w:r>
        <w:tab/>
        <w:t>Asbest</w:t>
      </w:r>
      <w:bookmarkEnd w:id="23"/>
    </w:p>
    <w:p w14:paraId="02693B53" w14:textId="267543BC" w:rsidR="0062568F" w:rsidRPr="0062568F" w:rsidRDefault="0062568F" w:rsidP="0062568F">
      <w:r>
        <w:t>Iht. Miljøundersøgelse</w:t>
      </w:r>
    </w:p>
    <w:p w14:paraId="48951ADB" w14:textId="77777777" w:rsidR="00492FF9" w:rsidRDefault="00B46980">
      <w:pPr>
        <w:pStyle w:val="Overskrift4"/>
        <w:ind w:leftChars="-810" w:left="-1458"/>
      </w:pPr>
      <w:bookmarkStart w:id="24" w:name="_Toc161127217"/>
      <w:r>
        <w:t>2.7.6.4</w:t>
      </w:r>
      <w:r>
        <w:tab/>
        <w:t xml:space="preserve">Epoxy og </w:t>
      </w:r>
      <w:proofErr w:type="spellStart"/>
      <w:r>
        <w:t>isocyanater</w:t>
      </w:r>
      <w:bookmarkEnd w:id="24"/>
      <w:proofErr w:type="spellEnd"/>
    </w:p>
    <w:p w14:paraId="252D13BF" w14:textId="679E65F5" w:rsidR="0062568F" w:rsidRPr="0062568F" w:rsidRDefault="0062568F" w:rsidP="0062568F">
      <w:r w:rsidRPr="0062568F">
        <w:t>Iht. Miljøundersøgelse</w:t>
      </w:r>
    </w:p>
    <w:p w14:paraId="1B342BA3" w14:textId="77777777" w:rsidR="00492FF9" w:rsidRDefault="00B46980">
      <w:pPr>
        <w:pStyle w:val="Overskrift2"/>
        <w:ind w:leftChars="-810" w:left="-1458"/>
      </w:pPr>
      <w:bookmarkStart w:id="25" w:name="_Toc161127218"/>
      <w:r>
        <w:t>2.8</w:t>
      </w:r>
      <w:r>
        <w:tab/>
        <w:t>Arbejdets planlægning</w:t>
      </w:r>
      <w:bookmarkEnd w:id="25"/>
    </w:p>
    <w:p w14:paraId="7C6C5B31" w14:textId="0DEE070C" w:rsidR="422651CA" w:rsidRDefault="422651CA">
      <w:r w:rsidRPr="422651CA">
        <w:rPr>
          <w:color w:val="000000" w:themeColor="text1"/>
        </w:rPr>
        <w:t>Der skal forventes deltagelse i alle projektgennemgangsmøder.</w:t>
      </w:r>
    </w:p>
    <w:p w14:paraId="70D0872F" w14:textId="77777777" w:rsidR="00492FF9" w:rsidRDefault="00492FF9"/>
    <w:p w14:paraId="479339CF" w14:textId="2609EF6C" w:rsidR="422651CA" w:rsidRDefault="422651CA" w:rsidP="422651CA">
      <w:r>
        <w:t>Alle relevante arbejdsdokumenter for drift af byggepladsen skal foreligges bygherre eller dennes stedfortræder og godkendes.</w:t>
      </w:r>
    </w:p>
    <w:p w14:paraId="1A0C0AAF" w14:textId="77777777" w:rsidR="00492FF9" w:rsidRDefault="00492FF9"/>
    <w:p w14:paraId="5B02AA8C" w14:textId="2E98BF2C" w:rsidR="00492FF9" w:rsidRDefault="422651CA">
      <w:r w:rsidRPr="422651CA">
        <w:rPr>
          <w:color w:val="000000" w:themeColor="text1"/>
        </w:rPr>
        <w:t>Arbejdsdokumenter vil blive kommenteret inden for 5 arbejdsdage fra modtagelsen.</w:t>
      </w:r>
    </w:p>
    <w:p w14:paraId="1055A7EF" w14:textId="77777777" w:rsidR="00492FF9" w:rsidRDefault="00B46980">
      <w:pPr>
        <w:pStyle w:val="Overskrift2"/>
        <w:ind w:leftChars="-810" w:left="-1458"/>
      </w:pPr>
      <w:bookmarkStart w:id="26" w:name="_Toc161127219"/>
      <w:r>
        <w:t>2.9</w:t>
      </w:r>
      <w:r>
        <w:tab/>
        <w:t>Undersøgelser</w:t>
      </w:r>
      <w:bookmarkEnd w:id="26"/>
    </w:p>
    <w:p w14:paraId="22780A6F" w14:textId="77777777" w:rsidR="00492FF9" w:rsidRDefault="00B46980">
      <w:pPr>
        <w:pStyle w:val="Overskrift2"/>
        <w:ind w:leftChars="-810" w:left="-1458"/>
      </w:pPr>
      <w:bookmarkStart w:id="27" w:name="_Toc161127220"/>
      <w:r>
        <w:t>2.10</w:t>
      </w:r>
      <w:r>
        <w:tab/>
        <w:t>Prøver</w:t>
      </w:r>
      <w:bookmarkEnd w:id="27"/>
    </w:p>
    <w:p w14:paraId="536291C3" w14:textId="77777777" w:rsidR="00492FF9" w:rsidRDefault="00B46980">
      <w:pPr>
        <w:pStyle w:val="Overskrift2"/>
        <w:ind w:leftChars="-810" w:left="-1458"/>
      </w:pPr>
      <w:bookmarkStart w:id="28" w:name="_Toc161127221"/>
      <w:r>
        <w:t>2.11</w:t>
      </w:r>
      <w:r>
        <w:tab/>
        <w:t xml:space="preserve">Gennemføringer, </w:t>
      </w:r>
      <w:proofErr w:type="spellStart"/>
      <w:r>
        <w:t>påmonteringer</w:t>
      </w:r>
      <w:proofErr w:type="spellEnd"/>
      <w:r>
        <w:t xml:space="preserve"> og retableringer</w:t>
      </w:r>
      <w:bookmarkEnd w:id="28"/>
    </w:p>
    <w:p w14:paraId="458EA595" w14:textId="0FB38C39" w:rsidR="001262D8" w:rsidRDefault="00B46980">
      <w:pPr>
        <w:pStyle w:val="Overskrift2"/>
        <w:ind w:leftChars="-810" w:left="-1458"/>
      </w:pPr>
      <w:bookmarkStart w:id="29" w:name="_Toc161127222"/>
      <w:r>
        <w:t>2.12</w:t>
      </w:r>
      <w:r>
        <w:tab/>
        <w:t>Rengøring</w:t>
      </w:r>
      <w:bookmarkEnd w:id="29"/>
    </w:p>
    <w:p w14:paraId="76171011" w14:textId="77777777" w:rsidR="001262D8" w:rsidRDefault="001262D8">
      <w:pPr>
        <w:spacing w:line="240" w:lineRule="auto"/>
        <w:rPr>
          <w:b/>
          <w:bCs/>
        </w:rPr>
      </w:pPr>
      <w:r>
        <w:br w:type="page"/>
      </w:r>
    </w:p>
    <w:p w14:paraId="368C2C5F" w14:textId="77777777" w:rsidR="00492FF9" w:rsidRDefault="00B46980">
      <w:pPr>
        <w:pStyle w:val="Overskrift1"/>
        <w:ind w:leftChars="-810" w:left="-1458"/>
      </w:pPr>
      <w:bookmarkStart w:id="30" w:name="_Toc161127223"/>
      <w:r>
        <w:lastRenderedPageBreak/>
        <w:t>3.</w:t>
      </w:r>
      <w:r>
        <w:tab/>
        <w:t>Generelle specifikationer</w:t>
      </w:r>
      <w:bookmarkEnd w:id="30"/>
    </w:p>
    <w:p w14:paraId="3A8F0A8F" w14:textId="77777777" w:rsidR="00492FF9" w:rsidRDefault="00B46980">
      <w:pPr>
        <w:pStyle w:val="Overskrift2"/>
        <w:ind w:leftChars="-810" w:left="-1458"/>
      </w:pPr>
      <w:bookmarkStart w:id="31" w:name="_Toc161127224"/>
      <w:r>
        <w:t>3.1</w:t>
      </w:r>
      <w:r>
        <w:tab/>
        <w:t>Generelt</w:t>
      </w:r>
      <w:bookmarkEnd w:id="31"/>
    </w:p>
    <w:p w14:paraId="1C94E5D2" w14:textId="77777777" w:rsidR="00492FF9" w:rsidRDefault="00B46980">
      <w:pPr>
        <w:pStyle w:val="Overskrift3"/>
        <w:ind w:leftChars="-810" w:left="-1458"/>
      </w:pPr>
      <w:bookmarkStart w:id="32" w:name="_Toc161127225"/>
      <w:r>
        <w:t>3.1.1</w:t>
      </w:r>
      <w:r>
        <w:tab/>
        <w:t>CE-mærkning mv.</w:t>
      </w:r>
      <w:bookmarkEnd w:id="32"/>
    </w:p>
    <w:p w14:paraId="174162E9" w14:textId="77777777" w:rsidR="00492FF9" w:rsidRDefault="00B46980">
      <w:pPr>
        <w:pStyle w:val="Overskrift3"/>
        <w:ind w:leftChars="-810" w:left="-1458"/>
      </w:pPr>
      <w:bookmarkStart w:id="33" w:name="_Toc161127226"/>
      <w:r>
        <w:t>3.1.2</w:t>
      </w:r>
      <w:r>
        <w:tab/>
        <w:t>Byggeplads</w:t>
      </w:r>
      <w:bookmarkEnd w:id="33"/>
    </w:p>
    <w:p w14:paraId="427C5245" w14:textId="77777777" w:rsidR="00492FF9" w:rsidRDefault="00B46980">
      <w:pPr>
        <w:pStyle w:val="Overskrift4"/>
        <w:ind w:leftChars="-810" w:left="-1458"/>
      </w:pPr>
      <w:bookmarkStart w:id="34" w:name="_Toc161127227"/>
      <w:r>
        <w:t>3.1.2.1</w:t>
      </w:r>
      <w:r>
        <w:tab/>
        <w:t>Generelt</w:t>
      </w:r>
      <w:bookmarkEnd w:id="34"/>
    </w:p>
    <w:p w14:paraId="366D01CD" w14:textId="77777777" w:rsidR="00492FF9" w:rsidRDefault="00B46980">
      <w:pPr>
        <w:pStyle w:val="Overskrift4"/>
        <w:ind w:leftChars="-810" w:left="-1458"/>
      </w:pPr>
      <w:bookmarkStart w:id="35" w:name="_Toc161127228"/>
      <w:r>
        <w:t>3.1.2.2</w:t>
      </w:r>
      <w:r>
        <w:tab/>
        <w:t>Beskyttende foranstaltninger</w:t>
      </w:r>
      <w:bookmarkEnd w:id="35"/>
    </w:p>
    <w:p w14:paraId="0EEADC0F" w14:textId="77777777" w:rsidR="00492FF9" w:rsidRDefault="00B46980">
      <w:r>
        <w:rPr>
          <w:color w:val="000000"/>
        </w:rPr>
        <w:t>Ved renoveringsarbejder skal, ud over beskyttende foranstaltninger for eget arbejde, desuden etableres beskyttende foranstaltninger i følgende lokaliteter:</w:t>
      </w:r>
    </w:p>
    <w:p w14:paraId="6308E2F8" w14:textId="68BC4CDC" w:rsidR="00492FF9" w:rsidRDefault="422651CA">
      <w:pPr>
        <w:pStyle w:val="punktopstilling-bips"/>
        <w:numPr>
          <w:ilvl w:val="0"/>
          <w:numId w:val="32"/>
        </w:numPr>
      </w:pPr>
      <w:r w:rsidRPr="422651CA">
        <w:rPr>
          <w:color w:val="000000" w:themeColor="text1"/>
        </w:rPr>
        <w:t xml:space="preserve">Den halvdel af </w:t>
      </w:r>
      <w:proofErr w:type="spellStart"/>
      <w:r w:rsidRPr="422651CA">
        <w:rPr>
          <w:color w:val="000000" w:themeColor="text1"/>
        </w:rPr>
        <w:t>tagdækket</w:t>
      </w:r>
      <w:proofErr w:type="spellEnd"/>
      <w:r w:rsidRPr="422651CA">
        <w:rPr>
          <w:color w:val="000000" w:themeColor="text1"/>
        </w:rPr>
        <w:t xml:space="preserve"> som benyttes som byggeplads</w:t>
      </w:r>
    </w:p>
    <w:p w14:paraId="66F834C9" w14:textId="77777777" w:rsidR="00492FF9" w:rsidRDefault="00492FF9"/>
    <w:p w14:paraId="5B0DE40D" w14:textId="77777777" w:rsidR="00492FF9" w:rsidRDefault="00B46980">
      <w:r>
        <w:rPr>
          <w:color w:val="000000"/>
        </w:rPr>
        <w:t>Der skal etableres beskyttende foranstaltninger mod:</w:t>
      </w:r>
    </w:p>
    <w:p w14:paraId="3EF2A92E" w14:textId="0D5BF6CC" w:rsidR="00492FF9" w:rsidRDefault="422651CA" w:rsidP="422651CA">
      <w:pPr>
        <w:pStyle w:val="punktopstilling-bips"/>
        <w:numPr>
          <w:ilvl w:val="0"/>
          <w:numId w:val="33"/>
        </w:numPr>
        <w:rPr>
          <w:color w:val="000000" w:themeColor="text1"/>
        </w:rPr>
      </w:pPr>
      <w:r w:rsidRPr="422651CA">
        <w:rPr>
          <w:color w:val="000000" w:themeColor="text1"/>
        </w:rPr>
        <w:t xml:space="preserve">Overflader på </w:t>
      </w:r>
      <w:proofErr w:type="spellStart"/>
      <w:r w:rsidRPr="422651CA">
        <w:rPr>
          <w:color w:val="000000" w:themeColor="text1"/>
        </w:rPr>
        <w:t>tagdæk</w:t>
      </w:r>
      <w:proofErr w:type="spellEnd"/>
      <w:r w:rsidRPr="422651CA">
        <w:rPr>
          <w:color w:val="000000" w:themeColor="text1"/>
        </w:rPr>
        <w:t>.</w:t>
      </w:r>
    </w:p>
    <w:p w14:paraId="7E51171C" w14:textId="77777777" w:rsidR="00492FF9" w:rsidRDefault="00492FF9"/>
    <w:p w14:paraId="07F07F5E" w14:textId="77777777" w:rsidR="00492FF9" w:rsidRDefault="422651CA">
      <w:r w:rsidRPr="422651CA">
        <w:rPr>
          <w:color w:val="000000" w:themeColor="text1"/>
        </w:rPr>
        <w:t>Type overflade, den beskyttende foranstaltning skal etableres mod:</w:t>
      </w:r>
    </w:p>
    <w:p w14:paraId="069AF678" w14:textId="6FAEEDCC" w:rsidR="422651CA" w:rsidRDefault="422651CA" w:rsidP="422651CA">
      <w:pPr>
        <w:rPr>
          <w:color w:val="000000" w:themeColor="text1"/>
        </w:rPr>
      </w:pPr>
    </w:p>
    <w:p w14:paraId="3052E5BB" w14:textId="1376CC07" w:rsidR="00492FF9" w:rsidRDefault="422651CA" w:rsidP="422651CA">
      <w:pPr>
        <w:pStyle w:val="punktopstilling-bips"/>
        <w:numPr>
          <w:ilvl w:val="0"/>
          <w:numId w:val="34"/>
        </w:numPr>
        <w:rPr>
          <w:color w:val="000000" w:themeColor="text1"/>
        </w:rPr>
      </w:pPr>
      <w:r w:rsidRPr="422651CA">
        <w:rPr>
          <w:color w:val="000000" w:themeColor="text1"/>
        </w:rPr>
        <w:t>Der skal etableres køreplader for at undgå at beskadige overfladen.</w:t>
      </w:r>
    </w:p>
    <w:p w14:paraId="774413B1" w14:textId="77777777" w:rsidR="00492FF9" w:rsidRDefault="00492FF9"/>
    <w:p w14:paraId="29727D65" w14:textId="2706CE6B" w:rsidR="422651CA" w:rsidRDefault="422651CA" w:rsidP="422651CA">
      <w:proofErr w:type="spellStart"/>
      <w:r>
        <w:t>Tagdæk</w:t>
      </w:r>
      <w:proofErr w:type="spellEnd"/>
      <w:r>
        <w:t xml:space="preserve"> og tilkørsel til </w:t>
      </w:r>
      <w:proofErr w:type="spellStart"/>
      <w:r>
        <w:t>tagdæk</w:t>
      </w:r>
      <w:proofErr w:type="spellEnd"/>
      <w:r>
        <w:t xml:space="preserve"> skal inden byggesagens opstart dokumenteres for evt. Skader eller andet og skal fremsendes til bygherres godkendelse. Evt. Skader opstået under opstart, udførsel og nedlukning af byggeplads skal udbedres af entreprenøren og godkendes af bygherren. Økonomi vedrørende dette er bygherre uvedkommende.</w:t>
      </w:r>
    </w:p>
    <w:p w14:paraId="09B46890" w14:textId="77777777" w:rsidR="00492FF9" w:rsidRDefault="00492FF9"/>
    <w:p w14:paraId="691C0825" w14:textId="77777777" w:rsidR="00492FF9" w:rsidRDefault="00B46980">
      <w:pPr>
        <w:pStyle w:val="Overskrift4"/>
        <w:ind w:leftChars="-810" w:left="-1458"/>
      </w:pPr>
      <w:bookmarkStart w:id="36" w:name="_Toc161127229"/>
      <w:r>
        <w:t>3.1.2.3</w:t>
      </w:r>
      <w:r>
        <w:tab/>
        <w:t>Transport og oplagring</w:t>
      </w:r>
      <w:bookmarkEnd w:id="36"/>
    </w:p>
    <w:p w14:paraId="7371573E" w14:textId="77777777" w:rsidR="00492FF9" w:rsidRDefault="00B46980">
      <w:pPr>
        <w:pStyle w:val="Overskrift4"/>
        <w:ind w:leftChars="-810" w:left="-1458"/>
      </w:pPr>
      <w:bookmarkStart w:id="37" w:name="_Toc161127230"/>
      <w:r>
        <w:t>3.1.2.4</w:t>
      </w:r>
      <w:r>
        <w:tab/>
        <w:t>Stillads</w:t>
      </w:r>
      <w:bookmarkEnd w:id="37"/>
    </w:p>
    <w:p w14:paraId="29AE74F4" w14:textId="77777777" w:rsidR="00492FF9" w:rsidRDefault="00B46980">
      <w:pPr>
        <w:pStyle w:val="Overskrift3"/>
        <w:ind w:leftChars="-810" w:left="-1458"/>
      </w:pPr>
      <w:bookmarkStart w:id="38" w:name="_Toc161127231"/>
      <w:r>
        <w:t>3.1.3</w:t>
      </w:r>
      <w:r>
        <w:tab/>
        <w:t>Arbejdets planlægning</w:t>
      </w:r>
      <w:bookmarkEnd w:id="38"/>
    </w:p>
    <w:p w14:paraId="24C98138" w14:textId="77777777" w:rsidR="00492FF9" w:rsidRDefault="00B46980">
      <w:pPr>
        <w:pStyle w:val="Overskrift2"/>
        <w:ind w:leftChars="-810" w:left="-1458"/>
      </w:pPr>
      <w:bookmarkStart w:id="39" w:name="_Toc161127232"/>
      <w:r>
        <w:t>3.2</w:t>
      </w:r>
      <w:r>
        <w:tab/>
        <w:t>Referencer</w:t>
      </w:r>
      <w:bookmarkEnd w:id="39"/>
    </w:p>
    <w:p w14:paraId="7C5C03CC" w14:textId="0CA1FF87" w:rsidR="00492FF9" w:rsidRDefault="422651CA" w:rsidP="422651CA">
      <w:pPr>
        <w:pStyle w:val="Overskrift3"/>
        <w:ind w:leftChars="-810" w:left="-1458"/>
      </w:pPr>
      <w:bookmarkStart w:id="40" w:name="_Toc161127233"/>
      <w:r>
        <w:t>3.2.1</w:t>
      </w:r>
      <w:r w:rsidR="00B46980">
        <w:tab/>
      </w:r>
      <w:r>
        <w:t>Generelt</w:t>
      </w:r>
      <w:bookmarkEnd w:id="40"/>
      <w:r w:rsidRPr="422651CA">
        <w:rPr>
          <w:color w:val="000000" w:themeColor="text1"/>
        </w:rPr>
        <w:t xml:space="preserve"> </w:t>
      </w:r>
    </w:p>
    <w:p w14:paraId="710AA81C" w14:textId="77777777" w:rsidR="00492FF9" w:rsidRDefault="00B46980">
      <w:pPr>
        <w:pStyle w:val="Overskrift3"/>
        <w:ind w:leftChars="-810" w:left="-1458"/>
      </w:pPr>
      <w:bookmarkStart w:id="41" w:name="_Toc161127234"/>
      <w:r>
        <w:t>3.2.2</w:t>
      </w:r>
      <w:r>
        <w:tab/>
        <w:t>Referencer der er generelt gældende for arbejdet</w:t>
      </w:r>
      <w:bookmarkEnd w:id="41"/>
    </w:p>
    <w:p w14:paraId="40E035E1" w14:textId="77777777" w:rsidR="00492FF9" w:rsidRDefault="00B46980">
      <w:r>
        <w:rPr>
          <w:color w:val="000000"/>
        </w:rPr>
        <w:t>Gældende referencer er:</w:t>
      </w:r>
    </w:p>
    <w:p w14:paraId="747FCE61" w14:textId="4C2BD3CD" w:rsidR="00492FF9" w:rsidRPr="001A55BF" w:rsidRDefault="422651CA" w:rsidP="422651CA">
      <w:pPr>
        <w:pStyle w:val="punktopstilling-bips"/>
        <w:numPr>
          <w:ilvl w:val="0"/>
          <w:numId w:val="36"/>
        </w:numPr>
        <w:rPr>
          <w:color w:val="000000" w:themeColor="text1"/>
        </w:rPr>
      </w:pPr>
      <w:r w:rsidRPr="422651CA">
        <w:rPr>
          <w:color w:val="000000" w:themeColor="text1"/>
        </w:rPr>
        <w:t>Plan for sikkerhed og sundhed inkl. bilag</w:t>
      </w:r>
    </w:p>
    <w:p w14:paraId="4E4804B5" w14:textId="5DF3F555" w:rsidR="001A55BF" w:rsidRPr="00B074B2" w:rsidRDefault="422651CA">
      <w:pPr>
        <w:pStyle w:val="punktopstilling-bips"/>
        <w:numPr>
          <w:ilvl w:val="0"/>
          <w:numId w:val="36"/>
        </w:numPr>
      </w:pPr>
      <w:r w:rsidRPr="422651CA">
        <w:rPr>
          <w:color w:val="000000" w:themeColor="text1"/>
        </w:rPr>
        <w:t>Byggesagsbeskrivelse</w:t>
      </w:r>
    </w:p>
    <w:p w14:paraId="427D6140" w14:textId="61047786" w:rsidR="00B074B2" w:rsidRPr="00B074B2" w:rsidRDefault="00B074B2">
      <w:pPr>
        <w:pStyle w:val="punktopstilling-bips"/>
        <w:numPr>
          <w:ilvl w:val="0"/>
          <w:numId w:val="36"/>
        </w:numPr>
      </w:pPr>
      <w:r>
        <w:rPr>
          <w:color w:val="000000"/>
        </w:rPr>
        <w:t>Miljøundersøgelse</w:t>
      </w:r>
    </w:p>
    <w:p w14:paraId="6332EE0E" w14:textId="7E039B2F" w:rsidR="00B074B2" w:rsidRDefault="00B074B2">
      <w:pPr>
        <w:pStyle w:val="punktopstilling-bips"/>
        <w:numPr>
          <w:ilvl w:val="0"/>
          <w:numId w:val="36"/>
        </w:numPr>
      </w:pPr>
      <w:r>
        <w:rPr>
          <w:color w:val="000000"/>
        </w:rPr>
        <w:t>Saneringsanvisning</w:t>
      </w:r>
    </w:p>
    <w:p w14:paraId="661D50AD" w14:textId="77777777" w:rsidR="00492FF9" w:rsidRDefault="422651CA">
      <w:pPr>
        <w:pStyle w:val="Overskrift3"/>
        <w:ind w:leftChars="-810" w:left="-1458"/>
      </w:pPr>
      <w:bookmarkStart w:id="42" w:name="_Toc161127235"/>
      <w:r>
        <w:t>3.2.3</w:t>
      </w:r>
      <w:r w:rsidR="00B46980">
        <w:tab/>
      </w:r>
      <w:r>
        <w:t>Referencer der er gældende for specifikke dele af arbejdet</w:t>
      </w:r>
      <w:bookmarkEnd w:id="42"/>
    </w:p>
    <w:p w14:paraId="6EA388BC" w14:textId="77777777" w:rsidR="00492FF9" w:rsidRDefault="00B46980">
      <w:pPr>
        <w:pStyle w:val="Overskrift2"/>
        <w:ind w:leftChars="-810" w:left="-1458"/>
      </w:pPr>
      <w:bookmarkStart w:id="43" w:name="_Toc161127236"/>
      <w:r>
        <w:t>3.5</w:t>
      </w:r>
      <w:r>
        <w:tab/>
        <w:t>Materialer og produkter</w:t>
      </w:r>
      <w:bookmarkEnd w:id="43"/>
    </w:p>
    <w:p w14:paraId="12C17914" w14:textId="77777777" w:rsidR="00492FF9" w:rsidRDefault="00B46980">
      <w:pPr>
        <w:pStyle w:val="Overskrift3"/>
        <w:ind w:leftChars="-810" w:left="-1458"/>
      </w:pPr>
      <w:bookmarkStart w:id="44" w:name="_Toc161127237"/>
      <w:r>
        <w:t>3.5.1</w:t>
      </w:r>
      <w:r>
        <w:tab/>
        <w:t>Generelt</w:t>
      </w:r>
      <w:bookmarkEnd w:id="44"/>
    </w:p>
    <w:p w14:paraId="68FA6F89" w14:textId="77777777" w:rsidR="00C9214A" w:rsidRDefault="00C9214A" w:rsidP="00C9214A">
      <w:pPr>
        <w:rPr>
          <w:b/>
          <w:bCs/>
          <w:color w:val="000000"/>
        </w:rPr>
      </w:pPr>
      <w:r w:rsidRPr="00C9214A">
        <w:t>Alle materialeleverancer til pladsen, samt øvrige leverancer, skal håndteres af entreprenøren selv.</w:t>
      </w:r>
      <w:r w:rsidRPr="00C9214A">
        <w:rPr>
          <w:color w:val="000000"/>
        </w:rPr>
        <w:t xml:space="preserve"> </w:t>
      </w:r>
    </w:p>
    <w:p w14:paraId="409E131F" w14:textId="25AFEBEB" w:rsidR="00492FF9" w:rsidRDefault="00B46980">
      <w:pPr>
        <w:pStyle w:val="Overskrift4"/>
        <w:ind w:leftChars="-810" w:left="-1458"/>
      </w:pPr>
      <w:bookmarkStart w:id="45" w:name="_Toc161127238"/>
      <w:r>
        <w:lastRenderedPageBreak/>
        <w:t>3.5.1.1</w:t>
      </w:r>
      <w:r>
        <w:tab/>
        <w:t>Oprydnings- og renholdningsmaterialer</w:t>
      </w:r>
      <w:bookmarkEnd w:id="45"/>
    </w:p>
    <w:p w14:paraId="0B506235" w14:textId="77777777" w:rsidR="00492FF9" w:rsidRDefault="00B46980">
      <w:pPr>
        <w:pStyle w:val="Overskrift4"/>
        <w:ind w:leftChars="-810" w:left="-1458"/>
      </w:pPr>
      <w:bookmarkStart w:id="46" w:name="_Toc161127239"/>
      <w:r>
        <w:t>3.5.1.2</w:t>
      </w:r>
      <w:r>
        <w:tab/>
        <w:t>Vejrligsforanstaltninger</w:t>
      </w:r>
      <w:bookmarkEnd w:id="46"/>
    </w:p>
    <w:p w14:paraId="25D44BD8" w14:textId="77777777" w:rsidR="00492FF9" w:rsidRDefault="00B46980">
      <w:pPr>
        <w:pStyle w:val="Overskrift3"/>
        <w:ind w:leftChars="-810" w:left="-1458"/>
      </w:pPr>
      <w:bookmarkStart w:id="47" w:name="_Toc161127240"/>
      <w:r>
        <w:t>3.5.2</w:t>
      </w:r>
      <w:r>
        <w:tab/>
        <w:t>Byggepladsens indretning</w:t>
      </w:r>
      <w:bookmarkEnd w:id="47"/>
    </w:p>
    <w:p w14:paraId="5C6E66F9" w14:textId="77777777" w:rsidR="00492FF9" w:rsidRDefault="00B46980">
      <w:pPr>
        <w:pStyle w:val="Overskrift4"/>
        <w:ind w:leftChars="-810" w:left="-1458"/>
      </w:pPr>
      <w:bookmarkStart w:id="48" w:name="_Toc161127241"/>
      <w:r>
        <w:t>3.5.2.1</w:t>
      </w:r>
      <w:r>
        <w:tab/>
        <w:t>Generelt</w:t>
      </w:r>
      <w:bookmarkEnd w:id="48"/>
    </w:p>
    <w:p w14:paraId="12713F91" w14:textId="77777777" w:rsidR="00492FF9" w:rsidRDefault="00B46980">
      <w:pPr>
        <w:pStyle w:val="Overskrift4"/>
        <w:ind w:leftChars="-810" w:left="-1458"/>
      </w:pPr>
      <w:bookmarkStart w:id="49" w:name="_Toc161127242"/>
      <w:r>
        <w:t>3.5.2.2</w:t>
      </w:r>
      <w:r>
        <w:tab/>
        <w:t>Indhegning og afskærmning</w:t>
      </w:r>
      <w:bookmarkEnd w:id="49"/>
    </w:p>
    <w:p w14:paraId="1B2C885E" w14:textId="77777777" w:rsidR="003B295B" w:rsidRDefault="003B295B" w:rsidP="003B295B">
      <w:pPr>
        <w:rPr>
          <w:b/>
          <w:bCs/>
        </w:rPr>
      </w:pPr>
      <w:r w:rsidRPr="003B295B">
        <w:t>Byggepladsen skal afgrænses med byggepladshegn.</w:t>
      </w:r>
    </w:p>
    <w:p w14:paraId="5CED18C0" w14:textId="000356FB" w:rsidR="00492FF9" w:rsidRDefault="00B46980">
      <w:pPr>
        <w:pStyle w:val="Overskrift4"/>
        <w:ind w:leftChars="-810" w:left="-1458"/>
      </w:pPr>
      <w:bookmarkStart w:id="50" w:name="_Toc161127243"/>
      <w:r>
        <w:t>3.5.2.3</w:t>
      </w:r>
      <w:r>
        <w:tab/>
        <w:t>Interimsaflukning og aflåsning</w:t>
      </w:r>
      <w:bookmarkEnd w:id="50"/>
    </w:p>
    <w:p w14:paraId="7F1065F6" w14:textId="454282A1" w:rsidR="003B295B" w:rsidRDefault="003B295B" w:rsidP="003B295B">
      <w:pPr>
        <w:rPr>
          <w:b/>
          <w:bCs/>
        </w:rPr>
      </w:pPr>
      <w:r w:rsidRPr="003B295B">
        <w:t>Entreprenøren forestår den daglige åbning og aflukning af byggepladsen. Aflukning omfatter lukning af container.</w:t>
      </w:r>
    </w:p>
    <w:p w14:paraId="68F816A6" w14:textId="49F96123" w:rsidR="00492FF9" w:rsidRDefault="00B46980">
      <w:pPr>
        <w:pStyle w:val="Overskrift4"/>
        <w:ind w:leftChars="-810" w:left="-1458"/>
      </w:pPr>
      <w:bookmarkStart w:id="51" w:name="_Toc161127244"/>
      <w:r>
        <w:t>3.5.2.4</w:t>
      </w:r>
      <w:r>
        <w:tab/>
        <w:t>Vagtordning</w:t>
      </w:r>
      <w:bookmarkEnd w:id="51"/>
    </w:p>
    <w:p w14:paraId="4ADEA48A" w14:textId="77777777" w:rsidR="003B295B" w:rsidRDefault="003B295B" w:rsidP="003B295B">
      <w:pPr>
        <w:rPr>
          <w:b/>
          <w:bCs/>
        </w:rPr>
      </w:pPr>
      <w:r w:rsidRPr="003B295B">
        <w:t>Bygherren etablerer ikke vagtordning.</w:t>
      </w:r>
    </w:p>
    <w:p w14:paraId="105E5E9D" w14:textId="69C1CCE7" w:rsidR="00492FF9" w:rsidRDefault="00B46980">
      <w:pPr>
        <w:pStyle w:val="Overskrift4"/>
        <w:ind w:leftChars="-810" w:left="-1458"/>
      </w:pPr>
      <w:bookmarkStart w:id="52" w:name="_Toc161127245"/>
      <w:r>
        <w:t>3.5.2.5</w:t>
      </w:r>
      <w:r>
        <w:tab/>
        <w:t>Tyverisikring</w:t>
      </w:r>
      <w:bookmarkEnd w:id="52"/>
    </w:p>
    <w:p w14:paraId="19625D20" w14:textId="77777777" w:rsidR="003B295B" w:rsidRPr="003B295B" w:rsidRDefault="003B295B" w:rsidP="003B295B">
      <w:r w:rsidRPr="003B295B">
        <w:t>Bygherren etablerer ikke tyverisikring.</w:t>
      </w:r>
    </w:p>
    <w:p w14:paraId="618A6A0C" w14:textId="06154D7E" w:rsidR="003B295B" w:rsidRDefault="003B295B" w:rsidP="003B295B">
      <w:pPr>
        <w:rPr>
          <w:b/>
          <w:bCs/>
        </w:rPr>
      </w:pPr>
      <w:r w:rsidRPr="003B295B">
        <w:t xml:space="preserve">Entreprenøren hæfter selv for tyveri af eller hærværk mod bygningsdele og leverancer, der er omfattet af hans arbejde.   </w:t>
      </w:r>
    </w:p>
    <w:p w14:paraId="13BE14FC" w14:textId="4A52B22E" w:rsidR="00492FF9" w:rsidRDefault="00B46980" w:rsidP="003B295B">
      <w:pPr>
        <w:pStyle w:val="Overskrift4"/>
        <w:ind w:leftChars="-810" w:left="-1458"/>
      </w:pPr>
      <w:bookmarkStart w:id="53" w:name="_Toc161127246"/>
      <w:r>
        <w:t>3.5.2.6</w:t>
      </w:r>
      <w:r>
        <w:tab/>
        <w:t>Skilte</w:t>
      </w:r>
      <w:bookmarkEnd w:id="53"/>
    </w:p>
    <w:p w14:paraId="51692A05" w14:textId="50BF7FC7" w:rsidR="003B295B" w:rsidRPr="003B295B" w:rsidRDefault="003B295B" w:rsidP="003B295B">
      <w:r w:rsidRPr="003B295B">
        <w:t>Entreprenøren leverer og opsætter skilte i fælles færdsels- og arbejdsområder ved byggeriets start, vedligeholder dem og fjerner dem ved byggeriets afslutning efter aftale med byggeledelsen.</w:t>
      </w:r>
    </w:p>
    <w:p w14:paraId="4A7DEF10" w14:textId="77777777" w:rsidR="003B295B" w:rsidRPr="003B295B" w:rsidRDefault="003B295B" w:rsidP="003B295B"/>
    <w:p w14:paraId="549E5493" w14:textId="77777777" w:rsidR="003B295B" w:rsidRDefault="003B295B" w:rsidP="003B295B">
      <w:pPr>
        <w:rPr>
          <w:b/>
          <w:bCs/>
        </w:rPr>
      </w:pPr>
      <w:r w:rsidRPr="003B295B">
        <w:t>Særlig sikkerhedskiltning i arbejdsområder og ved afspærringer skal leveres, opsættes og fjernes af den enkelte entreprenør.</w:t>
      </w:r>
    </w:p>
    <w:p w14:paraId="62B2B886" w14:textId="34C3BFB5" w:rsidR="00492FF9" w:rsidRDefault="00B46980" w:rsidP="003B295B">
      <w:pPr>
        <w:pStyle w:val="Overskrift4"/>
        <w:ind w:leftChars="-810" w:left="-1458"/>
      </w:pPr>
      <w:bookmarkStart w:id="54" w:name="_Toc161127247"/>
      <w:r>
        <w:t>3.5.2.7</w:t>
      </w:r>
      <w:r>
        <w:tab/>
        <w:t>Førstehjælpskasse, båre mv.</w:t>
      </w:r>
      <w:bookmarkEnd w:id="54"/>
    </w:p>
    <w:p w14:paraId="2DCD3693" w14:textId="2D7CDA9F" w:rsidR="00D215B3" w:rsidRPr="00D215B3" w:rsidRDefault="00D215B3" w:rsidP="00D215B3">
      <w:r w:rsidRPr="00D215B3">
        <w:t>Entreprenør leverer og vedligeholder førstehjælpskasser med øjenskyl og alle øvrige førstehjælps materialer til brug for alle entreprenører iht. bygge-pladsplanen.</w:t>
      </w:r>
    </w:p>
    <w:p w14:paraId="34B3665E" w14:textId="77777777" w:rsidR="00D215B3" w:rsidRPr="00D215B3" w:rsidRDefault="00D215B3" w:rsidP="00D215B3"/>
    <w:p w14:paraId="661865CF" w14:textId="5187785E" w:rsidR="00D215B3" w:rsidRDefault="00D215B3" w:rsidP="00D215B3">
      <w:pPr>
        <w:rPr>
          <w:b/>
          <w:bCs/>
        </w:rPr>
      </w:pPr>
      <w:r w:rsidRPr="00D215B3">
        <w:t>Entreprenør leverer og vedligeholder 1 stk. hjertestarter iht. Byggeplads-planen.</w:t>
      </w:r>
    </w:p>
    <w:p w14:paraId="304DB5E5" w14:textId="3EB5F8D9" w:rsidR="00492FF9" w:rsidRDefault="00B46980" w:rsidP="00D215B3">
      <w:pPr>
        <w:pStyle w:val="Overskrift4"/>
        <w:ind w:leftChars="-810" w:left="-1458"/>
      </w:pPr>
      <w:bookmarkStart w:id="55" w:name="_Toc161127248"/>
      <w:r>
        <w:t>3.5.2.8</w:t>
      </w:r>
      <w:r>
        <w:tab/>
        <w:t>Brandslukningsmateriel</w:t>
      </w:r>
      <w:bookmarkEnd w:id="55"/>
    </w:p>
    <w:p w14:paraId="14BFADAB" w14:textId="1DA94A85" w:rsidR="00D215B3" w:rsidRDefault="00D215B3" w:rsidP="00D215B3">
      <w:pPr>
        <w:rPr>
          <w:b/>
          <w:bCs/>
        </w:rPr>
      </w:pPr>
      <w:r w:rsidRPr="00D215B3">
        <w:t xml:space="preserve">Entreprenør leverer og vedligeholder fælles brandslukningsmateriel iht. byggepladsplanen. Både fælles og opgavespecifikt Brandslukningsmateriel skal være mærket tydeligt med kontrol- og eftersynsmærker og skal være opbevaret forsvarligt. </w:t>
      </w:r>
    </w:p>
    <w:p w14:paraId="4E28FEA2" w14:textId="43E0739A" w:rsidR="00492FF9" w:rsidRDefault="00B46980">
      <w:pPr>
        <w:pStyle w:val="Overskrift3"/>
        <w:ind w:leftChars="-810" w:left="-1458"/>
      </w:pPr>
      <w:bookmarkStart w:id="56" w:name="_Toc161127249"/>
      <w:r>
        <w:t>3.5.3</w:t>
      </w:r>
      <w:r>
        <w:tab/>
        <w:t>Byggepladsens færdselsarealer</w:t>
      </w:r>
      <w:bookmarkEnd w:id="56"/>
    </w:p>
    <w:p w14:paraId="15BD5DA1" w14:textId="77777777" w:rsidR="00492FF9" w:rsidRDefault="00B46980">
      <w:pPr>
        <w:pStyle w:val="Overskrift4"/>
        <w:ind w:leftChars="-810" w:left="-1458"/>
      </w:pPr>
      <w:bookmarkStart w:id="57" w:name="_Toc161127250"/>
      <w:r>
        <w:t>3.5.3.1</w:t>
      </w:r>
      <w:r>
        <w:tab/>
        <w:t>Generelt</w:t>
      </w:r>
      <w:bookmarkEnd w:id="57"/>
    </w:p>
    <w:p w14:paraId="0E7433A2" w14:textId="05E9E32B" w:rsidR="0062568F" w:rsidRDefault="0062568F" w:rsidP="0062568F">
      <w:r w:rsidRPr="0062568F">
        <w:t>I tilfælde af parkeringshuset skal være delvist i drift mens betonrenoveringen foregår er der følgende krav: Ind- og udkørselsområderne skal være frie, således biler ubesværet kan køre til og fra parkeringshuset.</w:t>
      </w:r>
    </w:p>
    <w:p w14:paraId="1733EDF3" w14:textId="77777777" w:rsidR="0062568F" w:rsidRDefault="0062568F" w:rsidP="0062568F"/>
    <w:p w14:paraId="51558A43" w14:textId="77777777" w:rsidR="0062568F" w:rsidRDefault="0062568F" w:rsidP="0062568F">
      <w:r>
        <w:t xml:space="preserve">Der skal til alle tider være adgang til Green </w:t>
      </w:r>
      <w:proofErr w:type="spellStart"/>
      <w:r>
        <w:t>Mobilitys</w:t>
      </w:r>
      <w:proofErr w:type="spellEnd"/>
      <w:r>
        <w:t xml:space="preserve"> 4 parkeringspladser udenfor Parkeringshuset og strøm skal være tilgængelig.</w:t>
      </w:r>
    </w:p>
    <w:p w14:paraId="59A5FE4F" w14:textId="77777777" w:rsidR="0062568F" w:rsidRDefault="0062568F" w:rsidP="0062568F"/>
    <w:p w14:paraId="7689CA51" w14:textId="17C8D4F1" w:rsidR="0062568F" w:rsidRDefault="0062568F" w:rsidP="0062568F">
      <w:r>
        <w:lastRenderedPageBreak/>
        <w:t xml:space="preserve">Gården foran kælderen skal være tilgængelig for Logistiks biler, </w:t>
      </w:r>
      <w:proofErr w:type="spellStart"/>
      <w:r>
        <w:t>Jeudans</w:t>
      </w:r>
      <w:proofErr w:type="spellEnd"/>
      <w:r>
        <w:t xml:space="preserve"> håndværkerbiler samt for leverandører til Logistik.</w:t>
      </w:r>
    </w:p>
    <w:p w14:paraId="694C85DD" w14:textId="77777777" w:rsidR="0062568F" w:rsidRPr="0062568F" w:rsidRDefault="0062568F" w:rsidP="0062568F"/>
    <w:p w14:paraId="7EE10AE5" w14:textId="16CCDDF0" w:rsidR="00D215B3" w:rsidRDefault="00D215B3" w:rsidP="00D215B3">
      <w:r>
        <w:t>Hverken de indendørs eller udendørs færdselsområder må på intet tidspunkt spærres helt eller delvist uden tilladelse fra byggeledelsen.</w:t>
      </w:r>
    </w:p>
    <w:p w14:paraId="29273EF0" w14:textId="77777777" w:rsidR="0062568F" w:rsidRDefault="0062568F" w:rsidP="00D215B3"/>
    <w:p w14:paraId="5F8D6F77" w14:textId="201715AD" w:rsidR="00D215B3" w:rsidRPr="0062568F" w:rsidRDefault="00D215B3" w:rsidP="00D215B3">
      <w:r>
        <w:t>Hvis en entreprenør får byggeledelsens tilladelse til at anlægge færdselsområder udover det i projektmaterialet angivne, skal disse, af den pågældende entreprenør, afvandes og vejrlig sikres i nødvendigt omfang.</w:t>
      </w:r>
    </w:p>
    <w:p w14:paraId="1BEB9C86" w14:textId="5AED8F10" w:rsidR="00492FF9" w:rsidRDefault="422651CA" w:rsidP="00D215B3">
      <w:pPr>
        <w:pStyle w:val="Overskrift4"/>
        <w:ind w:leftChars="-810" w:left="-1458"/>
      </w:pPr>
      <w:bookmarkStart w:id="58" w:name="_Toc161127251"/>
      <w:r>
        <w:t>3.5.3.2</w:t>
      </w:r>
      <w:r w:rsidR="00B46980">
        <w:tab/>
      </w:r>
      <w:r>
        <w:t>Byggepladsveje</w:t>
      </w:r>
      <w:bookmarkEnd w:id="58"/>
    </w:p>
    <w:p w14:paraId="7D9A2D22" w14:textId="00A175B3" w:rsidR="422651CA" w:rsidRDefault="422651CA" w:rsidP="422651CA">
      <w:r>
        <w:t xml:space="preserve">Skal være ryddelige og </w:t>
      </w:r>
      <w:proofErr w:type="gramStart"/>
      <w:r>
        <w:t>renholdte</w:t>
      </w:r>
      <w:proofErr w:type="gramEnd"/>
      <w:r>
        <w:t xml:space="preserve"> i hele byggeperioden.</w:t>
      </w:r>
    </w:p>
    <w:p w14:paraId="4C417D3B" w14:textId="2725DBBB" w:rsidR="00492FF9" w:rsidRDefault="422651CA" w:rsidP="00D215B3">
      <w:pPr>
        <w:pStyle w:val="Overskrift4"/>
        <w:ind w:leftChars="-810" w:left="-1458"/>
      </w:pPr>
      <w:bookmarkStart w:id="59" w:name="_Toc161127252"/>
      <w:r>
        <w:t>3.5.3.3</w:t>
      </w:r>
      <w:r w:rsidR="00B46980">
        <w:tab/>
      </w:r>
      <w:r>
        <w:t>Gangveje</w:t>
      </w:r>
      <w:bookmarkEnd w:id="59"/>
    </w:p>
    <w:p w14:paraId="629DFC2B" w14:textId="00A175B3" w:rsidR="422651CA" w:rsidRDefault="422651CA" w:rsidP="422651CA">
      <w:r>
        <w:t xml:space="preserve">Skal være ryddelige og </w:t>
      </w:r>
      <w:proofErr w:type="gramStart"/>
      <w:r>
        <w:t>renholdte</w:t>
      </w:r>
      <w:proofErr w:type="gramEnd"/>
      <w:r>
        <w:t xml:space="preserve"> i hele byggeperioden.</w:t>
      </w:r>
    </w:p>
    <w:p w14:paraId="5C8D017E" w14:textId="5B507B45" w:rsidR="422651CA" w:rsidRDefault="422651CA" w:rsidP="422651CA"/>
    <w:p w14:paraId="4C7D7160" w14:textId="11DF190B" w:rsidR="00FC1EE2" w:rsidRPr="00FC1EE2" w:rsidRDefault="422651CA" w:rsidP="00FC1EE2">
      <w:pPr>
        <w:pStyle w:val="Overskrift3"/>
        <w:ind w:leftChars="-810" w:left="-1458"/>
      </w:pPr>
      <w:bookmarkStart w:id="60" w:name="_Toc161127253"/>
      <w:r>
        <w:t>3.5.4</w:t>
      </w:r>
      <w:r w:rsidR="00B46980">
        <w:tab/>
      </w:r>
      <w:proofErr w:type="spellStart"/>
      <w:r>
        <w:t>Skurby</w:t>
      </w:r>
      <w:proofErr w:type="spellEnd"/>
      <w:r>
        <w:t xml:space="preserve"> og oplagsplads</w:t>
      </w:r>
      <w:bookmarkEnd w:id="60"/>
    </w:p>
    <w:p w14:paraId="2FC50068" w14:textId="00A175B3" w:rsidR="422651CA" w:rsidRDefault="422651CA" w:rsidP="422651CA">
      <w:r>
        <w:t xml:space="preserve">Skal være ryddelige og </w:t>
      </w:r>
      <w:proofErr w:type="gramStart"/>
      <w:r>
        <w:t>renholdte</w:t>
      </w:r>
      <w:proofErr w:type="gramEnd"/>
      <w:r>
        <w:t xml:space="preserve"> i hele byggeperioden.</w:t>
      </w:r>
    </w:p>
    <w:p w14:paraId="1E8651B4" w14:textId="28624DAF" w:rsidR="422651CA" w:rsidRDefault="422651CA" w:rsidP="422651CA"/>
    <w:p w14:paraId="6EBF99B2" w14:textId="53C8A479" w:rsidR="00FC1EE2" w:rsidRPr="00FC1EE2" w:rsidRDefault="00B46980" w:rsidP="00FC1EE2">
      <w:pPr>
        <w:pStyle w:val="Overskrift4"/>
        <w:ind w:leftChars="-810" w:left="-1458"/>
      </w:pPr>
      <w:bookmarkStart w:id="61" w:name="_Toc161127254"/>
      <w:r>
        <w:t>3.5.4.1</w:t>
      </w:r>
      <w:r>
        <w:tab/>
        <w:t>Generelt</w:t>
      </w:r>
      <w:bookmarkEnd w:id="61"/>
    </w:p>
    <w:p w14:paraId="6FED1703" w14:textId="4DA6F9FD" w:rsidR="422651CA" w:rsidRDefault="422651CA" w:rsidP="422651CA">
      <w:pPr>
        <w:pStyle w:val="Overskrift4"/>
        <w:ind w:leftChars="-810" w:left="-1458"/>
      </w:pPr>
      <w:bookmarkStart w:id="62" w:name="_Toc161127255"/>
      <w:r>
        <w:t>3.5.4.2</w:t>
      </w:r>
      <w:r>
        <w:tab/>
        <w:t>Fælles velfærdsskure</w:t>
      </w:r>
      <w:bookmarkEnd w:id="62"/>
    </w:p>
    <w:p w14:paraId="6765A4D2" w14:textId="77777777" w:rsidR="00492FF9" w:rsidRDefault="422651CA">
      <w:pPr>
        <w:pStyle w:val="Overskrift4"/>
        <w:ind w:leftChars="-810" w:left="-1458"/>
      </w:pPr>
      <w:bookmarkStart w:id="63" w:name="_Toc161127256"/>
      <w:r>
        <w:t>3.5.4.3</w:t>
      </w:r>
      <w:r w:rsidR="00B46980">
        <w:tab/>
      </w:r>
      <w:r>
        <w:t>Skurvogn til førstehjælp</w:t>
      </w:r>
      <w:bookmarkEnd w:id="63"/>
    </w:p>
    <w:p w14:paraId="6BED33F1" w14:textId="1C8DFADB" w:rsidR="422651CA" w:rsidRDefault="422651CA" w:rsidP="422651CA">
      <w:r>
        <w:t>Iht. Plan for sikkerhed og sundhed bilag 3.</w:t>
      </w:r>
    </w:p>
    <w:p w14:paraId="280D5A0D" w14:textId="77777777" w:rsidR="00492FF9" w:rsidRDefault="00B46980">
      <w:pPr>
        <w:pStyle w:val="Overskrift4"/>
        <w:ind w:leftChars="-810" w:left="-1458"/>
      </w:pPr>
      <w:bookmarkStart w:id="64" w:name="_Toc161127257"/>
      <w:r>
        <w:t>3.5.4.4</w:t>
      </w:r>
      <w:r>
        <w:tab/>
        <w:t>Møde- og kontorvogne</w:t>
      </w:r>
      <w:bookmarkEnd w:id="64"/>
    </w:p>
    <w:p w14:paraId="08E13750" w14:textId="77777777" w:rsidR="00492FF9" w:rsidRDefault="00B46980">
      <w:pPr>
        <w:pStyle w:val="Overskrift4"/>
        <w:ind w:leftChars="-810" w:left="-1458"/>
      </w:pPr>
      <w:bookmarkStart w:id="65" w:name="_Toc161127258"/>
      <w:r>
        <w:t>3.5.4.5</w:t>
      </w:r>
      <w:r>
        <w:tab/>
        <w:t>Teltværksteder</w:t>
      </w:r>
      <w:bookmarkEnd w:id="65"/>
    </w:p>
    <w:p w14:paraId="7D0BB20B" w14:textId="77777777" w:rsidR="00492FF9" w:rsidRDefault="422651CA">
      <w:pPr>
        <w:pStyle w:val="Overskrift4"/>
        <w:ind w:leftChars="-810" w:left="-1458"/>
      </w:pPr>
      <w:bookmarkStart w:id="66" w:name="_Toc161127259"/>
      <w:r>
        <w:t>3.5.4.6</w:t>
      </w:r>
      <w:r w:rsidR="00B46980">
        <w:tab/>
      </w:r>
      <w:r>
        <w:t>Containere</w:t>
      </w:r>
      <w:bookmarkEnd w:id="66"/>
    </w:p>
    <w:p w14:paraId="7D3C822F" w14:textId="1720403C" w:rsidR="422651CA" w:rsidRDefault="422651CA" w:rsidP="422651CA"/>
    <w:p w14:paraId="2B63198F" w14:textId="64273F20" w:rsidR="422651CA" w:rsidRDefault="422651CA" w:rsidP="422651CA">
      <w:r>
        <w:t xml:space="preserve">Entreprenøren skal </w:t>
      </w:r>
      <w:proofErr w:type="spellStart"/>
      <w:r>
        <w:t>foreberede</w:t>
      </w:r>
      <w:proofErr w:type="spellEnd"/>
      <w:r>
        <w:t xml:space="preserve"> sig på, at en affaldssortering muligvis kun vil være mulig via en big-bag løsning.</w:t>
      </w:r>
    </w:p>
    <w:p w14:paraId="10706893" w14:textId="5B949220" w:rsidR="422651CA" w:rsidRDefault="422651CA" w:rsidP="422651CA"/>
    <w:p w14:paraId="6CCDFB07" w14:textId="69213165" w:rsidR="00D215B3" w:rsidRPr="00D215B3" w:rsidRDefault="422651CA" w:rsidP="00D215B3">
      <w:r>
        <w:t xml:space="preserve">Entreprenøren sørger for levering, opstilling, mærkning og tømning af affalds-containere i byggeperioden, samt for efterfølgende fjernelse. </w:t>
      </w:r>
    </w:p>
    <w:p w14:paraId="35242DF6" w14:textId="77777777" w:rsidR="00D215B3" w:rsidRPr="00D215B3" w:rsidRDefault="00D215B3" w:rsidP="00D215B3">
      <w:r w:rsidRPr="00D215B3">
        <w:t xml:space="preserve"> </w:t>
      </w:r>
    </w:p>
    <w:p w14:paraId="4803F7EE" w14:textId="77777777" w:rsidR="00D215B3" w:rsidRPr="00D215B3" w:rsidRDefault="00D215B3" w:rsidP="00D215B3">
      <w:r w:rsidRPr="00D215B3">
        <w:t>Bygningsaffaldet skal sorteres iht. gældende lovgivning og skiltning på pladsen. Overholdes sorteringen ikke, skal udgiften for den givne container afholdes af den entreprenør der ikke har overholdt sorteringen.</w:t>
      </w:r>
    </w:p>
    <w:p w14:paraId="5B4B3CD3" w14:textId="77777777" w:rsidR="00D215B3" w:rsidRPr="00D215B3" w:rsidRDefault="00D215B3" w:rsidP="00D215B3">
      <w:r w:rsidRPr="00D215B3">
        <w:t xml:space="preserve"> </w:t>
      </w:r>
    </w:p>
    <w:p w14:paraId="08AC2DCA" w14:textId="320A6D57" w:rsidR="00D215B3" w:rsidRDefault="422651CA" w:rsidP="00D215B3">
      <w:pPr>
        <w:rPr>
          <w:b/>
          <w:bCs/>
        </w:rPr>
      </w:pPr>
      <w:r>
        <w:t xml:space="preserve">Alle udgifter til bortskaffelse af sorteret affald fra de opstillede containere – </w:t>
      </w:r>
      <w:proofErr w:type="spellStart"/>
      <w:r>
        <w:t>her-under</w:t>
      </w:r>
      <w:proofErr w:type="spellEnd"/>
      <w:r>
        <w:t xml:space="preserve"> miljø- og affaldsafgifter – afholdes af entreprenøren.</w:t>
      </w:r>
    </w:p>
    <w:p w14:paraId="5AE0F96F" w14:textId="6EF002E6" w:rsidR="00492FF9" w:rsidRDefault="00B46980" w:rsidP="00D215B3">
      <w:pPr>
        <w:pStyle w:val="Overskrift3"/>
        <w:ind w:leftChars="-810" w:left="-1458"/>
      </w:pPr>
      <w:bookmarkStart w:id="67" w:name="_Toc161127260"/>
      <w:r>
        <w:t>3.5.5</w:t>
      </w:r>
      <w:r>
        <w:tab/>
        <w:t>Arbejdsområder</w:t>
      </w:r>
      <w:bookmarkEnd w:id="67"/>
    </w:p>
    <w:p w14:paraId="3EBA825D" w14:textId="61A01ECB" w:rsidR="00492FF9" w:rsidRDefault="00FC1EE2" w:rsidP="00FC1EE2">
      <w:r w:rsidRPr="00FC1EE2">
        <w:rPr>
          <w:color w:val="000000"/>
        </w:rPr>
        <w:t>Hver entreprenør tilvejebringer egen belysning på arbejdsområdet, så de lever op til gældende lovgivning. Tid og økonomi er bygherre uvedkommende.</w:t>
      </w:r>
    </w:p>
    <w:p w14:paraId="142808CC" w14:textId="77777777" w:rsidR="00492FF9" w:rsidRDefault="00B46980">
      <w:pPr>
        <w:pStyle w:val="Overskrift3"/>
        <w:ind w:leftChars="-810" w:left="-1458"/>
      </w:pPr>
      <w:bookmarkStart w:id="68" w:name="_Toc161127261"/>
      <w:r>
        <w:t>3.5.6</w:t>
      </w:r>
      <w:r>
        <w:tab/>
        <w:t>Tekniske hjælpemidler</w:t>
      </w:r>
      <w:bookmarkEnd w:id="68"/>
    </w:p>
    <w:p w14:paraId="477B0ED3" w14:textId="5EED8F36" w:rsidR="00FC1EE2" w:rsidRDefault="00FC1EE2" w:rsidP="00FC1EE2">
      <w:r w:rsidRPr="00FC1EE2">
        <w:t>Entreprenører leverer selv kraner, rullestilladser, stilladser og lifte til egne arbejder.</w:t>
      </w:r>
    </w:p>
    <w:p w14:paraId="12301283" w14:textId="77777777" w:rsidR="00D17530" w:rsidRDefault="00D17530" w:rsidP="00FC1EE2"/>
    <w:p w14:paraId="4BBE18CD" w14:textId="1BA5CAEC" w:rsidR="00D17530" w:rsidRPr="00FC1EE2" w:rsidRDefault="00D17530" w:rsidP="00FC1EE2">
      <w:r>
        <w:t xml:space="preserve">Evt. </w:t>
      </w:r>
      <w:proofErr w:type="spellStart"/>
      <w:r>
        <w:t>Kraning</w:t>
      </w:r>
      <w:proofErr w:type="spellEnd"/>
      <w:r>
        <w:t xml:space="preserve"> af materialer og materiel til bygningens tag er ligeledes indeholdt i ovenstående</w:t>
      </w:r>
    </w:p>
    <w:p w14:paraId="5EE639DF" w14:textId="77777777" w:rsidR="00492FF9" w:rsidRDefault="00B46980">
      <w:pPr>
        <w:pStyle w:val="Overskrift4"/>
        <w:ind w:leftChars="-810" w:left="-1458"/>
      </w:pPr>
      <w:bookmarkStart w:id="69" w:name="_Toc161127262"/>
      <w:r>
        <w:t>3.5.6.1</w:t>
      </w:r>
      <w:r>
        <w:tab/>
        <w:t>Generelt</w:t>
      </w:r>
      <w:bookmarkEnd w:id="69"/>
    </w:p>
    <w:p w14:paraId="4234425B" w14:textId="77777777" w:rsidR="00492FF9" w:rsidRDefault="00B46980">
      <w:pPr>
        <w:pStyle w:val="Overskrift4"/>
        <w:ind w:leftChars="-810" w:left="-1458"/>
      </w:pPr>
      <w:bookmarkStart w:id="70" w:name="_Toc161127263"/>
      <w:r>
        <w:t>3.5.6.5</w:t>
      </w:r>
      <w:r>
        <w:tab/>
        <w:t>Belysning</w:t>
      </w:r>
      <w:bookmarkEnd w:id="70"/>
    </w:p>
    <w:p w14:paraId="02723378" w14:textId="77777777" w:rsidR="00B12062" w:rsidRPr="00B12062" w:rsidRDefault="00B12062" w:rsidP="00B12062">
      <w:pPr>
        <w:rPr>
          <w:b/>
          <w:bCs/>
        </w:rPr>
      </w:pPr>
      <w:r w:rsidRPr="00B12062">
        <w:rPr>
          <w:b/>
          <w:bCs/>
        </w:rPr>
        <w:t>Fællesarealer</w:t>
      </w:r>
    </w:p>
    <w:p w14:paraId="722D2BF4" w14:textId="61364EC9" w:rsidR="00B12062" w:rsidRDefault="00B12062" w:rsidP="00B12062">
      <w:r>
        <w:t>Entreprenør leverer, monterer, vedligeholder, demonterer og fjerner, efter aftale med byggeledelsen, belysning af færdselsarealer.</w:t>
      </w:r>
    </w:p>
    <w:p w14:paraId="49FC13AC" w14:textId="77777777" w:rsidR="00B12062" w:rsidRDefault="00B12062" w:rsidP="00B12062"/>
    <w:p w14:paraId="668B8AC5" w14:textId="77777777" w:rsidR="00B12062" w:rsidRDefault="00B12062" w:rsidP="00B12062">
      <w:r>
        <w:t>Byggepladsbelysningen styres af skumringsrelæer samt af kontakture med døgn- og ugeprogram samt gangreserve.</w:t>
      </w:r>
    </w:p>
    <w:p w14:paraId="7AE2AA98" w14:textId="77777777" w:rsidR="00B12062" w:rsidRDefault="00B12062" w:rsidP="00B12062"/>
    <w:p w14:paraId="125786E1" w14:textId="77777777" w:rsidR="00B12062" w:rsidRPr="00B12062" w:rsidRDefault="00B12062" w:rsidP="00B12062">
      <w:pPr>
        <w:rPr>
          <w:b/>
          <w:bCs/>
        </w:rPr>
      </w:pPr>
      <w:r w:rsidRPr="00B12062">
        <w:rPr>
          <w:b/>
          <w:bCs/>
        </w:rPr>
        <w:t>Arbejdsområder</w:t>
      </w:r>
    </w:p>
    <w:p w14:paraId="0B9ADEF0" w14:textId="42DE1B03" w:rsidR="00B12062" w:rsidRPr="00B12062" w:rsidRDefault="00B12062" w:rsidP="00B12062">
      <w:r>
        <w:t>Hver entreprenør tilvejebringer egen belysning på arbejdsområdet, så de lever op til gældende lovgivning. Tid og økonomi er bygherre uvedkommende.</w:t>
      </w:r>
    </w:p>
    <w:p w14:paraId="69E279BE" w14:textId="77777777" w:rsidR="00492FF9" w:rsidRDefault="00B46980">
      <w:pPr>
        <w:pStyle w:val="Overskrift4"/>
        <w:ind w:leftChars="-810" w:left="-1458"/>
      </w:pPr>
      <w:bookmarkStart w:id="71" w:name="_Toc161127264"/>
      <w:r>
        <w:t>3.5.6.6</w:t>
      </w:r>
      <w:r>
        <w:tab/>
        <w:t>Stålplader</w:t>
      </w:r>
      <w:bookmarkEnd w:id="71"/>
    </w:p>
    <w:p w14:paraId="2664B52B" w14:textId="0BAB6414" w:rsidR="00FC1EE2" w:rsidRPr="00FC1EE2" w:rsidRDefault="422651CA" w:rsidP="00FC1EE2">
      <w:r>
        <w:t>Entreprenør sørger for etablering af køreplader på taget. Køreplader skal forsynes med egnet underlag, så de ikke beskadiger den eksisterende overflade.</w:t>
      </w:r>
    </w:p>
    <w:p w14:paraId="30656250" w14:textId="77777777" w:rsidR="00492FF9" w:rsidRDefault="00B46980">
      <w:pPr>
        <w:pStyle w:val="Overskrift3"/>
        <w:ind w:leftChars="-810" w:left="-1458"/>
      </w:pPr>
      <w:bookmarkStart w:id="72" w:name="_Toc161127265"/>
      <w:r>
        <w:t>3.5.7</w:t>
      </w:r>
      <w:r>
        <w:tab/>
        <w:t>Forsyning til byggeplads</w:t>
      </w:r>
      <w:bookmarkEnd w:id="72"/>
    </w:p>
    <w:p w14:paraId="33EF0B4A" w14:textId="7CC79255" w:rsidR="00B12062" w:rsidRPr="00B12062" w:rsidRDefault="422651CA" w:rsidP="00B12062">
      <w:r>
        <w:t>Forbrug af EL og vand i forbindelse med byggeplads afholdes af bygherre. Opsætning, tilslutning og nedtagning af EL- og vandmålere afholdes af entreprenøren.</w:t>
      </w:r>
    </w:p>
    <w:p w14:paraId="3C796D4E" w14:textId="77777777" w:rsidR="00492FF9" w:rsidRDefault="00B46980">
      <w:pPr>
        <w:pStyle w:val="Overskrift4"/>
        <w:ind w:leftChars="-810" w:left="-1458"/>
      </w:pPr>
      <w:bookmarkStart w:id="73" w:name="_Toc161127266"/>
      <w:r>
        <w:t>3.5.7.1</w:t>
      </w:r>
      <w:r>
        <w:tab/>
        <w:t>Generelt</w:t>
      </w:r>
      <w:bookmarkEnd w:id="73"/>
    </w:p>
    <w:p w14:paraId="196325CD" w14:textId="77777777" w:rsidR="00492FF9" w:rsidRDefault="00B46980">
      <w:pPr>
        <w:pStyle w:val="Overskrift4"/>
        <w:ind w:leftChars="-810" w:left="-1458"/>
      </w:pPr>
      <w:bookmarkStart w:id="74" w:name="_Toc161127267"/>
      <w:r>
        <w:t>3.5.7.2</w:t>
      </w:r>
      <w:r>
        <w:tab/>
        <w:t>Vand og afløb</w:t>
      </w:r>
      <w:bookmarkEnd w:id="74"/>
    </w:p>
    <w:p w14:paraId="178BE858" w14:textId="77777777" w:rsidR="00F954D8" w:rsidRPr="00F954D8" w:rsidRDefault="00F954D8" w:rsidP="00F954D8">
      <w:r w:rsidRPr="00F954D8">
        <w:t xml:space="preserve">VVS-entreprenør etablerer vandtilslutning og afløb til </w:t>
      </w:r>
      <w:proofErr w:type="spellStart"/>
      <w:r w:rsidRPr="00F954D8">
        <w:t>skurby</w:t>
      </w:r>
      <w:proofErr w:type="spellEnd"/>
      <w:r w:rsidRPr="00F954D8">
        <w:t>.</w:t>
      </w:r>
    </w:p>
    <w:p w14:paraId="6D5D266C" w14:textId="77777777" w:rsidR="00F954D8" w:rsidRPr="00F954D8" w:rsidRDefault="00F954D8" w:rsidP="00F954D8"/>
    <w:p w14:paraId="2997EEC1" w14:textId="77777777" w:rsidR="00F954D8" w:rsidRPr="00F954D8" w:rsidRDefault="00F954D8" w:rsidP="00F954D8">
      <w:r w:rsidRPr="00F954D8">
        <w:t>Entreprenøren etablerer, vedligeholder og fjerner vandforsyningen inkl. måler til byggebrug for alle arbejder.</w:t>
      </w:r>
    </w:p>
    <w:p w14:paraId="44AF1CC8" w14:textId="77777777" w:rsidR="00F954D8" w:rsidRPr="00F954D8" w:rsidRDefault="00F954D8" w:rsidP="00F954D8"/>
    <w:p w14:paraId="6C47FAF7" w14:textId="77777777" w:rsidR="00F954D8" w:rsidRDefault="00F954D8" w:rsidP="00F954D8">
      <w:pPr>
        <w:rPr>
          <w:b/>
          <w:bCs/>
        </w:rPr>
      </w:pPr>
      <w:r w:rsidRPr="00F954D8">
        <w:t>Vandforbruget betales af bygherren.</w:t>
      </w:r>
    </w:p>
    <w:p w14:paraId="28D6DE61" w14:textId="60B3C98C" w:rsidR="00492FF9" w:rsidRDefault="00B46980" w:rsidP="00F954D8">
      <w:pPr>
        <w:pStyle w:val="Overskrift4"/>
        <w:ind w:leftChars="-810" w:left="-1458"/>
      </w:pPr>
      <w:bookmarkStart w:id="75" w:name="_Toc161127268"/>
      <w:r>
        <w:t>3.5.7.3</w:t>
      </w:r>
      <w:r>
        <w:tab/>
        <w:t>El</w:t>
      </w:r>
      <w:bookmarkEnd w:id="75"/>
    </w:p>
    <w:p w14:paraId="4324E251" w14:textId="77777777" w:rsidR="00FC1EE2" w:rsidRPr="00FC1EE2" w:rsidRDefault="00FC1EE2" w:rsidP="00FC1EE2">
      <w:r w:rsidRPr="00FC1EE2">
        <w:t>Entreprenøren etablerer, vedligeholder og fjerner elforsyningen til byggebrug for alle entreprenører.</w:t>
      </w:r>
    </w:p>
    <w:p w14:paraId="790B1444" w14:textId="77777777" w:rsidR="00FC1EE2" w:rsidRPr="00FC1EE2" w:rsidRDefault="00FC1EE2" w:rsidP="00FC1EE2"/>
    <w:p w14:paraId="3915628C" w14:textId="772B2F66" w:rsidR="00FC1EE2" w:rsidRPr="00FC1EE2" w:rsidRDefault="00FC1EE2" w:rsidP="00FC1EE2">
      <w:r w:rsidRPr="00FC1EE2">
        <w:t>Entreprenøren leverer, opsætter, vedligeholder og fjerner en elmåler, der indbygges i byggepladsens hoved tavle.</w:t>
      </w:r>
    </w:p>
    <w:p w14:paraId="047279CB" w14:textId="77777777" w:rsidR="00FC1EE2" w:rsidRPr="00FC1EE2" w:rsidRDefault="00FC1EE2" w:rsidP="00FC1EE2"/>
    <w:p w14:paraId="36B7078F" w14:textId="77777777" w:rsidR="00FC1EE2" w:rsidRPr="00FC1EE2" w:rsidRDefault="00FC1EE2" w:rsidP="00FC1EE2">
      <w:r w:rsidRPr="00FC1EE2">
        <w:t>Elforbruget betales af bygherren.</w:t>
      </w:r>
    </w:p>
    <w:p w14:paraId="26A9D63D" w14:textId="77777777" w:rsidR="00FC1EE2" w:rsidRPr="00FC1EE2" w:rsidRDefault="00FC1EE2" w:rsidP="00FC1EE2"/>
    <w:p w14:paraId="5C8C9B1B" w14:textId="2148E75F" w:rsidR="00FC1EE2" w:rsidRPr="00FC1EE2" w:rsidRDefault="00FC1EE2" w:rsidP="00FC1EE2">
      <w:r w:rsidRPr="00FC1EE2">
        <w:t>Entreprenøren etablerer, vedligeholder og fjerner elforsyning til fælles skurvogne, møde- og kontorskure.</w:t>
      </w:r>
    </w:p>
    <w:p w14:paraId="19273673" w14:textId="77777777" w:rsidR="00FC1EE2" w:rsidRPr="00FC1EE2" w:rsidRDefault="00FC1EE2" w:rsidP="00FC1EE2"/>
    <w:p w14:paraId="106092E0" w14:textId="77777777" w:rsidR="00FC1EE2" w:rsidRPr="00FC1EE2" w:rsidRDefault="00FC1EE2" w:rsidP="00FC1EE2">
      <w:r w:rsidRPr="00FC1EE2">
        <w:t>Elforbruget til egne skure og materialecontainere betales af bygherren.</w:t>
      </w:r>
    </w:p>
    <w:p w14:paraId="63EF5E95" w14:textId="77777777" w:rsidR="00FC1EE2" w:rsidRPr="00FC1EE2" w:rsidRDefault="00FC1EE2" w:rsidP="00FC1EE2"/>
    <w:p w14:paraId="4AA61AAA" w14:textId="77777777" w:rsidR="00FC1EE2" w:rsidRDefault="00FC1EE2" w:rsidP="00FC1EE2">
      <w:pPr>
        <w:rPr>
          <w:b/>
          <w:bCs/>
        </w:rPr>
      </w:pPr>
      <w:r w:rsidRPr="00FC1EE2">
        <w:t>Øvrigt elforbrug på byggepladsen betales af bygherren.</w:t>
      </w:r>
    </w:p>
    <w:p w14:paraId="6789B763" w14:textId="17058AAF" w:rsidR="00492FF9" w:rsidRDefault="422651CA" w:rsidP="00FC1EE2">
      <w:pPr>
        <w:pStyle w:val="Overskrift4"/>
        <w:ind w:leftChars="-810" w:left="-1458"/>
      </w:pPr>
      <w:bookmarkStart w:id="76" w:name="_Toc161127269"/>
      <w:r>
        <w:lastRenderedPageBreak/>
        <w:t>3.5.7.4</w:t>
      </w:r>
      <w:r w:rsidR="00B46980">
        <w:tab/>
      </w:r>
      <w:r>
        <w:t>Kommunikation</w:t>
      </w:r>
      <w:bookmarkEnd w:id="76"/>
    </w:p>
    <w:p w14:paraId="0D6A46A7" w14:textId="77777777" w:rsidR="00492FF9" w:rsidRDefault="422651CA">
      <w:pPr>
        <w:pStyle w:val="Overskrift4"/>
        <w:ind w:leftChars="-810" w:left="-1458"/>
      </w:pPr>
      <w:bookmarkStart w:id="77" w:name="_Toc161127270"/>
      <w:r>
        <w:t>3.5.7.5</w:t>
      </w:r>
      <w:r w:rsidR="00B46980">
        <w:tab/>
      </w:r>
      <w:r>
        <w:t>Opvarmning</w:t>
      </w:r>
      <w:bookmarkEnd w:id="77"/>
    </w:p>
    <w:p w14:paraId="1B00F35C" w14:textId="77777777" w:rsidR="00492FF9" w:rsidRDefault="00B46980">
      <w:pPr>
        <w:pStyle w:val="Overskrift2"/>
        <w:ind w:leftChars="-810" w:left="-1458"/>
      </w:pPr>
      <w:bookmarkStart w:id="78" w:name="_Toc161127271"/>
      <w:r>
        <w:t>3.7</w:t>
      </w:r>
      <w:r>
        <w:tab/>
        <w:t>Relationer til andre arbejder</w:t>
      </w:r>
      <w:bookmarkEnd w:id="78"/>
    </w:p>
    <w:p w14:paraId="0E84E159" w14:textId="77777777" w:rsidR="00492FF9" w:rsidRDefault="00B46980">
      <w:pPr>
        <w:pStyle w:val="Overskrift3"/>
        <w:ind w:leftChars="-810" w:left="-1458"/>
      </w:pPr>
      <w:bookmarkStart w:id="79" w:name="_Toc161127272"/>
      <w:r>
        <w:t>3.7.1</w:t>
      </w:r>
      <w:r>
        <w:tab/>
        <w:t>Generelt</w:t>
      </w:r>
      <w:bookmarkEnd w:id="79"/>
    </w:p>
    <w:p w14:paraId="1AC5CD67" w14:textId="77777777" w:rsidR="00492FF9" w:rsidRDefault="00B46980">
      <w:pPr>
        <w:pStyle w:val="Overskrift3"/>
        <w:ind w:leftChars="-810" w:left="-1458"/>
      </w:pPr>
      <w:bookmarkStart w:id="80" w:name="_Toc161127273"/>
      <w:r>
        <w:t>3.7.2</w:t>
      </w:r>
      <w:r>
        <w:tab/>
        <w:t>Forudgående arbejder</w:t>
      </w:r>
      <w:bookmarkEnd w:id="80"/>
    </w:p>
    <w:p w14:paraId="3165B97E" w14:textId="77777777" w:rsidR="00492FF9" w:rsidRDefault="00B46980">
      <w:pPr>
        <w:pStyle w:val="Overskrift3"/>
        <w:ind w:leftChars="-810" w:left="-1458"/>
      </w:pPr>
      <w:bookmarkStart w:id="81" w:name="_Toc161127274"/>
      <w:r>
        <w:t>3.7.3</w:t>
      </w:r>
      <w:r>
        <w:tab/>
        <w:t>Koordinering</w:t>
      </w:r>
      <w:bookmarkEnd w:id="81"/>
    </w:p>
    <w:p w14:paraId="2689DEC8" w14:textId="77777777" w:rsidR="00492FF9" w:rsidRDefault="00B46980">
      <w:r>
        <w:rPr>
          <w:color w:val="000000"/>
        </w:rPr>
        <w:t>Der skal koordineres med følgende arbejder:</w:t>
      </w:r>
    </w:p>
    <w:p w14:paraId="1234677D" w14:textId="294D3E97" w:rsidR="00492FF9" w:rsidRDefault="000B1CDE">
      <w:pPr>
        <w:pStyle w:val="punktopstilling-bips"/>
        <w:numPr>
          <w:ilvl w:val="0"/>
          <w:numId w:val="41"/>
        </w:numPr>
      </w:pPr>
      <w:r>
        <w:rPr>
          <w:color w:val="000000"/>
        </w:rPr>
        <w:t>VVS</w:t>
      </w:r>
    </w:p>
    <w:p w14:paraId="7F72EF29" w14:textId="77777777" w:rsidR="00492FF9" w:rsidRDefault="00B46980">
      <w:pPr>
        <w:pStyle w:val="Overskrift3"/>
        <w:ind w:leftChars="-810" w:left="-1458"/>
      </w:pPr>
      <w:bookmarkStart w:id="82" w:name="_Toc161127275"/>
      <w:r>
        <w:t>3.7.4</w:t>
      </w:r>
      <w:r>
        <w:tab/>
        <w:t>Overdragelse</w:t>
      </w:r>
      <w:bookmarkEnd w:id="82"/>
    </w:p>
    <w:p w14:paraId="774E0668" w14:textId="77777777" w:rsidR="00492FF9" w:rsidRDefault="00B46980">
      <w:pPr>
        <w:pStyle w:val="Overskrift2"/>
        <w:ind w:leftChars="-810" w:left="-1458"/>
      </w:pPr>
      <w:bookmarkStart w:id="83" w:name="_Toc161127276"/>
      <w:r>
        <w:t>3.8</w:t>
      </w:r>
      <w:r>
        <w:tab/>
        <w:t>Sikkerhed og sundhed</w:t>
      </w:r>
      <w:bookmarkEnd w:id="83"/>
    </w:p>
    <w:p w14:paraId="24E0B11D" w14:textId="221C28E7" w:rsidR="000B1CDE" w:rsidRPr="000B1CDE" w:rsidRDefault="422651CA" w:rsidP="000B1CDE">
      <w:r>
        <w:t>Der henvises til Plan for sikkerhed og sundhed.</w:t>
      </w:r>
    </w:p>
    <w:p w14:paraId="0758B035" w14:textId="77777777" w:rsidR="00492FF9" w:rsidRDefault="00B46980">
      <w:pPr>
        <w:pStyle w:val="Overskrift3"/>
        <w:ind w:leftChars="-810" w:left="-1458"/>
      </w:pPr>
      <w:bookmarkStart w:id="84" w:name="_Toc161127277"/>
      <w:r>
        <w:t>3.8.1</w:t>
      </w:r>
      <w:r>
        <w:tab/>
        <w:t>Generelt</w:t>
      </w:r>
      <w:bookmarkEnd w:id="84"/>
    </w:p>
    <w:p w14:paraId="706C8E6F" w14:textId="77777777" w:rsidR="00492FF9" w:rsidRDefault="422651CA">
      <w:pPr>
        <w:pStyle w:val="Overskrift3"/>
        <w:ind w:leftChars="-810" w:left="-1458"/>
      </w:pPr>
      <w:bookmarkStart w:id="85" w:name="_Toc161127278"/>
      <w:r>
        <w:t>3.8.2</w:t>
      </w:r>
      <w:r w:rsidR="00B46980">
        <w:tab/>
      </w:r>
      <w:r>
        <w:t>Særlig farligt arbejde og særlige risici</w:t>
      </w:r>
      <w:bookmarkEnd w:id="85"/>
    </w:p>
    <w:p w14:paraId="2D18D6BB" w14:textId="60F8DBDE" w:rsidR="422651CA" w:rsidRDefault="422651CA" w:rsidP="422651CA"/>
    <w:p w14:paraId="3466867F" w14:textId="0DF68253" w:rsidR="422651CA" w:rsidRDefault="422651CA">
      <w:r>
        <w:t>- Der henvises til Plan for sikkerhed og sundhed.</w:t>
      </w:r>
    </w:p>
    <w:p w14:paraId="05C0C954" w14:textId="504A4479" w:rsidR="422651CA" w:rsidRDefault="422651CA" w:rsidP="422651CA"/>
    <w:p w14:paraId="1CA08D56" w14:textId="6EA82C42" w:rsidR="422651CA" w:rsidRDefault="422651CA" w:rsidP="422651CA"/>
    <w:p w14:paraId="344DA409" w14:textId="77777777" w:rsidR="00492FF9" w:rsidRDefault="00B46980">
      <w:pPr>
        <w:pStyle w:val="Overskrift2"/>
        <w:ind w:leftChars="-810" w:left="-1458"/>
      </w:pPr>
      <w:bookmarkStart w:id="86" w:name="_Toc161127279"/>
      <w:r>
        <w:t>3.9</w:t>
      </w:r>
      <w:r>
        <w:tab/>
        <w:t>Kontrol</w:t>
      </w:r>
      <w:bookmarkEnd w:id="86"/>
    </w:p>
    <w:p w14:paraId="219AA9F7" w14:textId="77777777" w:rsidR="00492FF9" w:rsidRDefault="422651CA">
      <w:pPr>
        <w:pStyle w:val="Overskrift3"/>
        <w:ind w:leftChars="-810" w:left="-1458"/>
      </w:pPr>
      <w:bookmarkStart w:id="87" w:name="_Toc161127280"/>
      <w:r>
        <w:t>3.9.1</w:t>
      </w:r>
      <w:r w:rsidR="00B46980">
        <w:tab/>
      </w:r>
      <w:r>
        <w:t>Generelt</w:t>
      </w:r>
      <w:bookmarkEnd w:id="87"/>
    </w:p>
    <w:p w14:paraId="026CAF27" w14:textId="06AB96E2" w:rsidR="422651CA" w:rsidRDefault="422651CA" w:rsidP="422651CA">
      <w:pPr>
        <w:pStyle w:val="punktopstilling-bips"/>
        <w:numPr>
          <w:ilvl w:val="0"/>
          <w:numId w:val="42"/>
        </w:numPr>
      </w:pPr>
      <w:r>
        <w:t>Der henvises til Plan for sikkerhed og sundhed.</w:t>
      </w:r>
    </w:p>
    <w:p w14:paraId="6A37D38B" w14:textId="474B0ACC" w:rsidR="422651CA" w:rsidRDefault="422651CA" w:rsidP="422651CA">
      <w:pPr>
        <w:pStyle w:val="punktopstilling-bips"/>
        <w:ind w:left="0"/>
        <w:rPr>
          <w:color w:val="000000" w:themeColor="text1"/>
        </w:rPr>
      </w:pPr>
    </w:p>
    <w:p w14:paraId="54E5DE04" w14:textId="76611120" w:rsidR="00492FF9" w:rsidRDefault="00B46980" w:rsidP="00FD67A9">
      <w:pPr>
        <w:pStyle w:val="Overskrift3"/>
        <w:ind w:leftChars="-810" w:left="-1458"/>
      </w:pPr>
      <w:bookmarkStart w:id="88" w:name="_Toc161127281"/>
      <w:r>
        <w:t>3.9.2</w:t>
      </w:r>
      <w:r>
        <w:tab/>
        <w:t>Projekteringskontrol</w:t>
      </w:r>
      <w:bookmarkEnd w:id="88"/>
    </w:p>
    <w:p w14:paraId="11832F53" w14:textId="77777777" w:rsidR="00492FF9" w:rsidRDefault="00B46980">
      <w:pPr>
        <w:pStyle w:val="Overskrift3"/>
        <w:ind w:leftChars="-810" w:left="-1458"/>
      </w:pPr>
      <w:bookmarkStart w:id="89" w:name="_Toc161127282"/>
      <w:r>
        <w:t>3.9.3</w:t>
      </w:r>
      <w:r>
        <w:tab/>
        <w:t>Kontrol af undersøgelser</w:t>
      </w:r>
      <w:bookmarkEnd w:id="89"/>
    </w:p>
    <w:p w14:paraId="70BB3DE5" w14:textId="77777777" w:rsidR="00492FF9" w:rsidRDefault="00B46980">
      <w:pPr>
        <w:pStyle w:val="Overskrift3"/>
        <w:ind w:leftChars="-810" w:left="-1458"/>
      </w:pPr>
      <w:bookmarkStart w:id="90" w:name="_Toc161127283"/>
      <w:r>
        <w:t>3.9.4</w:t>
      </w:r>
      <w:r>
        <w:tab/>
        <w:t>Materiale- og produktkontrol</w:t>
      </w:r>
      <w:bookmarkEnd w:id="90"/>
    </w:p>
    <w:p w14:paraId="5A42639D" w14:textId="77777777" w:rsidR="00492FF9" w:rsidRDefault="00B46980">
      <w:pPr>
        <w:pStyle w:val="Overskrift3"/>
        <w:ind w:leftChars="-810" w:left="-1458"/>
      </w:pPr>
      <w:bookmarkStart w:id="91" w:name="_Toc161127284"/>
      <w:r>
        <w:t>3.9.5</w:t>
      </w:r>
      <w:r>
        <w:tab/>
        <w:t>Modtagekontrol</w:t>
      </w:r>
      <w:bookmarkEnd w:id="91"/>
    </w:p>
    <w:p w14:paraId="673F979E" w14:textId="0A51EA57" w:rsidR="00FC1EE2" w:rsidRDefault="00FC1EE2" w:rsidP="00FC1EE2">
      <w:r>
        <w:t xml:space="preserve">Ved modtagelse skal entreprenøren dokumentere skader på bygningen inden etablering af byggepladsen. </w:t>
      </w:r>
    </w:p>
    <w:p w14:paraId="7182832C" w14:textId="77777777" w:rsidR="00FC1EE2" w:rsidRDefault="00FC1EE2" w:rsidP="00FC1EE2"/>
    <w:p w14:paraId="4A7B08E4" w14:textId="0184FA61" w:rsidR="00FC1EE2" w:rsidRDefault="00FC1EE2" w:rsidP="00FC1EE2">
      <w:r>
        <w:t xml:space="preserve">Kontroldokumentation skal afleveres i 2 stk. samlede sæt ved afleveringsforretningen. </w:t>
      </w:r>
    </w:p>
    <w:p w14:paraId="6D10F3EF" w14:textId="77777777" w:rsidR="00FC1EE2" w:rsidRDefault="00FC1EE2" w:rsidP="00FC1EE2"/>
    <w:p w14:paraId="3E6B0140" w14:textId="77777777" w:rsidR="00FC1EE2" w:rsidRDefault="00FC1EE2" w:rsidP="00FC1EE2">
      <w:r>
        <w:t xml:space="preserve">Kontroldokumentation skal minimum indeholde følgende: </w:t>
      </w:r>
    </w:p>
    <w:p w14:paraId="2A1BBD9B" w14:textId="77777777" w:rsidR="00FC1EE2" w:rsidRDefault="00FC1EE2" w:rsidP="00FC1EE2">
      <w:r>
        <w:t xml:space="preserve">• Dato for kontrol </w:t>
      </w:r>
    </w:p>
    <w:p w14:paraId="0545B67C" w14:textId="77777777" w:rsidR="00FC1EE2" w:rsidRDefault="00FC1EE2" w:rsidP="00FC1EE2">
      <w:r>
        <w:t xml:space="preserve">• Hvem der har gennemført kontrollen </w:t>
      </w:r>
    </w:p>
    <w:p w14:paraId="61DAC119" w14:textId="5E7657FC" w:rsidR="00FC1EE2" w:rsidRPr="00FC1EE2" w:rsidRDefault="00FC1EE2" w:rsidP="00FC1EE2">
      <w:r>
        <w:t>• Hvad kontrollen har omfattet</w:t>
      </w:r>
    </w:p>
    <w:p w14:paraId="3FF46DC1" w14:textId="77777777" w:rsidR="00492FF9" w:rsidRDefault="00B46980">
      <w:pPr>
        <w:pStyle w:val="Overskrift3"/>
        <w:ind w:leftChars="-810" w:left="-1458"/>
      </w:pPr>
      <w:bookmarkStart w:id="92" w:name="_Toc161127285"/>
      <w:r>
        <w:t>3.9.6</w:t>
      </w:r>
      <w:r>
        <w:tab/>
        <w:t>Udførelseskontrol</w:t>
      </w:r>
      <w:bookmarkEnd w:id="92"/>
    </w:p>
    <w:p w14:paraId="1F235849" w14:textId="2303FC60" w:rsidR="001262D8" w:rsidRDefault="00B46980">
      <w:pPr>
        <w:pStyle w:val="Overskrift3"/>
        <w:ind w:leftChars="-810" w:left="-1458"/>
      </w:pPr>
      <w:bookmarkStart w:id="93" w:name="_Toc161127286"/>
      <w:r>
        <w:t>3.9.7</w:t>
      </w:r>
      <w:r>
        <w:tab/>
        <w:t>Slutkontrol</w:t>
      </w:r>
      <w:bookmarkEnd w:id="93"/>
    </w:p>
    <w:p w14:paraId="4A4D9210" w14:textId="0107B1F6" w:rsidR="001262D8" w:rsidRPr="0062568F" w:rsidRDefault="422651CA" w:rsidP="0062568F">
      <w:pPr>
        <w:spacing w:line="240" w:lineRule="auto"/>
        <w:rPr>
          <w:b/>
          <w:bCs/>
        </w:rPr>
      </w:pPr>
      <w:r>
        <w:t>Entreprenøren skal dokumentere sin fuldstændige kontrol med udfyldte tjeklister og lignende, der viser kontrollen og evt. forekomst af fejl og mangler. De kvitterede tjeklister afleveres til byggeledelsen.</w:t>
      </w:r>
    </w:p>
    <w:p w14:paraId="16775938" w14:textId="25CD8554" w:rsidR="422651CA" w:rsidRDefault="422651CA" w:rsidP="422651CA">
      <w:pPr>
        <w:spacing w:line="240" w:lineRule="auto"/>
      </w:pPr>
    </w:p>
    <w:p w14:paraId="2021C909" w14:textId="3FCD33C3" w:rsidR="422651CA" w:rsidRDefault="422651CA" w:rsidP="422651CA">
      <w:pPr>
        <w:spacing w:line="240" w:lineRule="auto"/>
      </w:pPr>
      <w:r>
        <w:t xml:space="preserve">Skader </w:t>
      </w:r>
      <w:proofErr w:type="spellStart"/>
      <w:r>
        <w:t>optået</w:t>
      </w:r>
      <w:proofErr w:type="spellEnd"/>
      <w:r>
        <w:t xml:space="preserve"> i forbindelse med oprettelse, drift og nedtagning af byggeplads skal økonomisk afholdes af entreprenøren og er bygherre uvedkommende.</w:t>
      </w:r>
    </w:p>
    <w:sectPr w:rsidR="422651CA" w:rsidSect="00B9766D">
      <w:headerReference w:type="default" r:id="rId12"/>
      <w:footerReference w:type="default" r:id="rId13"/>
      <w:pgSz w:w="11907" w:h="16839"/>
      <w:pgMar w:top="1440" w:right="1140" w:bottom="1440" w:left="3180" w:header="720" w:footer="283" w:gutter="0"/>
      <w:pgNumType w:start="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C4DA3" w14:textId="77777777" w:rsidR="00B9766D" w:rsidRDefault="00B9766D">
      <w:pPr>
        <w:spacing w:line="240" w:lineRule="auto"/>
      </w:pPr>
      <w:r>
        <w:separator/>
      </w:r>
    </w:p>
  </w:endnote>
  <w:endnote w:type="continuationSeparator" w:id="0">
    <w:p w14:paraId="7BCE7CA8" w14:textId="77777777" w:rsidR="00B9766D" w:rsidRDefault="00B97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 Hoves">
    <w:altName w:val="Calibri"/>
    <w:panose1 w:val="00000000000000000000"/>
    <w:charset w:val="00"/>
    <w:family w:val="modern"/>
    <w:notTrueType/>
    <w:pitch w:val="variable"/>
    <w:sig w:usb0="A000027F" w:usb1="5000A4F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D8D51" w14:textId="77777777" w:rsidR="00D75CB6" w:rsidRDefault="001262D8" w:rsidP="00D75CB6">
    <w:pPr>
      <w:spacing w:line="200" w:lineRule="exact"/>
    </w:pPr>
    <w:bookmarkStart w:id="100" w:name="_Hlk93919017"/>
    <w:bookmarkStart w:id="101" w:name="_Hlk93919018"/>
    <w:bookmarkStart w:id="102" w:name="_Hlk93919052"/>
    <w:bookmarkStart w:id="103" w:name="_Hlk93919053"/>
    <w:r>
      <w:t>&lt;x&gt;</w:t>
    </w:r>
    <w:r w:rsidR="00D75CB6">
      <w:t xml:space="preserve"> </w:t>
    </w:r>
    <w:bookmarkStart w:id="104" w:name="_Hlk93915312"/>
  </w:p>
  <w:bookmarkEnd w:id="100"/>
  <w:bookmarkEnd w:id="101"/>
  <w:bookmarkEnd w:id="102"/>
  <w:bookmarkEnd w:id="103"/>
  <w:bookmarkEnd w:id="104"/>
  <w:p w14:paraId="38BAEC1D" w14:textId="52468D86" w:rsidR="001262D8" w:rsidRPr="00DF284E" w:rsidRDefault="00DF284E" w:rsidP="00DF284E">
    <w:pPr>
      <w:spacing w:line="288" w:lineRule="auto"/>
      <w:rPr>
        <w:rFonts w:ascii="TT Hoves" w:hAnsi="TT Hoves" w:cs="Arial"/>
        <w:color w:val="222222"/>
        <w:sz w:val="14"/>
        <w:szCs w:val="14"/>
        <w:shd w:val="clear" w:color="auto" w:fill="FFFFFF"/>
      </w:rPr>
    </w:pPr>
    <w:proofErr w:type="spellStart"/>
    <w:r>
      <w:rPr>
        <w:rFonts w:cs="Arial"/>
        <w:color w:val="222222"/>
        <w:sz w:val="14"/>
        <w:szCs w:val="14"/>
        <w:shd w:val="clear" w:color="auto" w:fill="FFFFFF"/>
      </w:rPr>
      <w:t>Molio</w:t>
    </w:r>
    <w:proofErr w:type="spellEnd"/>
    <w:r>
      <w:rPr>
        <w:rFonts w:cs="Arial"/>
        <w:color w:val="222222"/>
        <w:sz w:val="14"/>
        <w:szCs w:val="14"/>
        <w:shd w:val="clear" w:color="auto" w:fill="FFFFFF"/>
      </w:rPr>
      <w:t xml:space="preserve"> har copyright på Beskrivelsesværktøjet. Beskrivelsesværktøjet må kun anvendes af abonnementer jf. </w:t>
    </w:r>
    <w:proofErr w:type="spellStart"/>
    <w:r>
      <w:rPr>
        <w:rFonts w:cs="Arial"/>
        <w:color w:val="222222"/>
        <w:sz w:val="14"/>
        <w:szCs w:val="14"/>
        <w:shd w:val="clear" w:color="auto" w:fill="FFFFFF"/>
      </w:rPr>
      <w:t>Molios</w:t>
    </w:r>
    <w:proofErr w:type="spellEnd"/>
    <w:r>
      <w:rPr>
        <w:rFonts w:cs="Arial"/>
        <w:color w:val="222222"/>
        <w:sz w:val="14"/>
        <w:szCs w:val="14"/>
        <w:shd w:val="clear" w:color="auto" w:fill="FFFFFF"/>
      </w:rPr>
      <w:t xml:space="preserve"> salgsbetingelser. Abonnement kan tegnes på </w:t>
    </w:r>
    <w:r>
      <w:rPr>
        <w:sz w:val="14"/>
        <w:szCs w:val="14"/>
      </w:rPr>
      <w:t>www.molio.dk.</w:t>
    </w:r>
    <w:r>
      <w:rPr>
        <w:rFonts w:cs="Arial"/>
        <w:color w:val="222222"/>
        <w:sz w:val="14"/>
        <w:szCs w:val="14"/>
        <w:shd w:val="clear" w:color="auto" w:fill="FFFFFF"/>
      </w:rPr>
      <w:t xml:space="preserve"> Anvendelse i strid hermed kan medføre retslig forfølgelse.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B29F" w14:textId="77777777" w:rsidR="00B9766D" w:rsidRDefault="00B9766D">
      <w:pPr>
        <w:spacing w:line="240" w:lineRule="auto"/>
      </w:pPr>
      <w:r>
        <w:separator/>
      </w:r>
    </w:p>
  </w:footnote>
  <w:footnote w:type="continuationSeparator" w:id="0">
    <w:p w14:paraId="2F75C21A" w14:textId="77777777" w:rsidR="00B9766D" w:rsidRDefault="00B976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609F" w14:textId="77777777" w:rsidR="001262D8" w:rsidRPr="003B0454" w:rsidRDefault="001262D8" w:rsidP="001262D8">
    <w:pPr>
      <w:pStyle w:val="Sidehoved"/>
      <w:tabs>
        <w:tab w:val="center" w:pos="7088"/>
        <w:tab w:val="right" w:pos="7600"/>
      </w:tabs>
      <w:spacing w:before="8"/>
      <w:ind w:left="-1440"/>
    </w:pPr>
    <w:bookmarkStart w:id="94" w:name="Bygherre6"/>
    <w:r w:rsidRPr="003B0454">
      <w:t>Bygherre</w:t>
    </w:r>
    <w:bookmarkEnd w:id="94"/>
    <w:r w:rsidRPr="003B0454">
      <w:tab/>
    </w:r>
    <w:bookmarkStart w:id="95" w:name="Byggesag6"/>
    <w:r w:rsidRPr="003B0454">
      <w:t>Byggesag</w:t>
    </w:r>
    <w:bookmarkEnd w:id="95"/>
  </w:p>
  <w:p w14:paraId="21B3A0A2" w14:textId="77777777" w:rsidR="001262D8" w:rsidRPr="003B0454" w:rsidRDefault="001262D8" w:rsidP="001262D8">
    <w:pPr>
      <w:pBdr>
        <w:top w:val="single" w:sz="2" w:space="4" w:color="auto"/>
      </w:pBdr>
      <w:tabs>
        <w:tab w:val="left" w:pos="5100"/>
        <w:tab w:val="right" w:pos="6237"/>
        <w:tab w:val="center" w:pos="7326"/>
        <w:tab w:val="right" w:pos="7600"/>
      </w:tabs>
      <w:spacing w:before="8" w:line="276" w:lineRule="auto"/>
      <w:ind w:left="-1440"/>
    </w:pPr>
    <w:bookmarkStart w:id="96" w:name="Entreprise6"/>
    <w:bookmarkEnd w:id="96"/>
    <w:r w:rsidRPr="003B0454">
      <w:tab/>
      <w:t>Dato</w:t>
    </w:r>
    <w:r>
      <w:tab/>
    </w:r>
    <w:r w:rsidRPr="003B0454">
      <w:t>:</w:t>
    </w:r>
    <w:bookmarkStart w:id="97" w:name="Dato6"/>
    <w:bookmarkEnd w:id="97"/>
    <w:r>
      <w:tab/>
    </w:r>
  </w:p>
  <w:p w14:paraId="03263DD9" w14:textId="77777777" w:rsidR="001262D8" w:rsidRPr="003B0454" w:rsidRDefault="001262D8" w:rsidP="001262D8">
    <w:pPr>
      <w:tabs>
        <w:tab w:val="left" w:pos="5100"/>
        <w:tab w:val="right" w:pos="6237"/>
        <w:tab w:val="center" w:pos="7326"/>
        <w:tab w:val="right" w:pos="7600"/>
      </w:tabs>
      <w:spacing w:before="8" w:line="276" w:lineRule="auto"/>
      <w:ind w:left="-1440"/>
    </w:pPr>
    <w:bookmarkStart w:id="98" w:name="Arbejdsbeskrivelse6"/>
    <w:r w:rsidRPr="003B0454">
      <w:t xml:space="preserve">Arbejdsbeskrivelse – </w:t>
    </w:r>
    <w:r>
      <w:t>Byggeplads</w:t>
    </w:r>
    <w:bookmarkEnd w:id="98"/>
    <w:r w:rsidRPr="003B0454">
      <w:tab/>
    </w:r>
    <w:proofErr w:type="spellStart"/>
    <w:r w:rsidRPr="003B0454">
      <w:t>Rev.dato</w:t>
    </w:r>
    <w:proofErr w:type="spellEnd"/>
    <w:r>
      <w:tab/>
    </w:r>
    <w:r w:rsidRPr="003B0454">
      <w:t>:</w:t>
    </w:r>
    <w:r w:rsidRPr="003B0454">
      <w:tab/>
    </w:r>
    <w:bookmarkStart w:id="99" w:name="Revdato6"/>
    <w:bookmarkEnd w:id="99"/>
  </w:p>
  <w:p w14:paraId="6D1F5CE2" w14:textId="2C139C86" w:rsidR="001262D8" w:rsidRDefault="001262D8" w:rsidP="001262D8">
    <w:pPr>
      <w:tabs>
        <w:tab w:val="left" w:pos="-1134"/>
        <w:tab w:val="left" w:pos="5100"/>
        <w:tab w:val="right" w:pos="6237"/>
        <w:tab w:val="right" w:pos="7326"/>
      </w:tabs>
      <w:spacing w:before="8"/>
      <w:ind w:left="-1440"/>
    </w:pPr>
    <w:r>
      <w:rPr>
        <w:noProof/>
      </w:rPr>
      <w:fldChar w:fldCharType="begin"/>
    </w:r>
    <w:r>
      <w:rPr>
        <w:noProof/>
      </w:rPr>
      <w:instrText xml:space="preserve"> STYLEREF  "1"  \* MERGEFORMAT </w:instrText>
    </w:r>
    <w:r>
      <w:rPr>
        <w:noProof/>
      </w:rPr>
      <w:fldChar w:fldCharType="separate"/>
    </w:r>
    <w:r w:rsidR="002A796D" w:rsidRPr="002A796D">
      <w:rPr>
        <w:b/>
        <w:bCs/>
        <w:noProof/>
      </w:rPr>
      <w:t>3.</w:t>
    </w:r>
    <w:r w:rsidR="002A796D">
      <w:rPr>
        <w:noProof/>
      </w:rPr>
      <w:tab/>
      <w:t>Generelle specifikationer</w:t>
    </w:r>
    <w:r>
      <w:rPr>
        <w:noProof/>
      </w:rPr>
      <w:fldChar w:fldCharType="end"/>
    </w:r>
    <w:r>
      <w:tab/>
      <w:t>Side</w:t>
    </w:r>
    <w:r>
      <w:tab/>
      <w:t>:</w:t>
    </w:r>
    <w:r>
      <w:tab/>
    </w:r>
    <w:r w:rsidRPr="0089324A">
      <w:fldChar w:fldCharType="begin"/>
    </w:r>
    <w:r w:rsidRPr="0089324A">
      <w:instrText>PAGE</w:instrText>
    </w:r>
    <w:r w:rsidRPr="0089324A">
      <w:fldChar w:fldCharType="separate"/>
    </w:r>
    <w:r>
      <w:t>1</w:t>
    </w:r>
    <w:r w:rsidRPr="0089324A">
      <w:fldChar w:fldCharType="end"/>
    </w:r>
    <w:r>
      <w:t>/</w:t>
    </w:r>
    <w:r>
      <w:fldChar w:fldCharType="begin"/>
    </w:r>
    <w:r>
      <w:instrText xml:space="preserve"> =</w:instrText>
    </w:r>
    <w:r>
      <w:rPr>
        <w:noProof/>
      </w:rPr>
      <w:fldChar w:fldCharType="begin"/>
    </w:r>
    <w:r>
      <w:rPr>
        <w:noProof/>
      </w:rPr>
      <w:instrText xml:space="preserve"> NUMPAGES </w:instrText>
    </w:r>
    <w:r>
      <w:rPr>
        <w:noProof/>
      </w:rPr>
      <w:fldChar w:fldCharType="separate"/>
    </w:r>
    <w:r w:rsidR="002A796D">
      <w:rPr>
        <w:noProof/>
      </w:rPr>
      <w:instrText>14</w:instrText>
    </w:r>
    <w:r>
      <w:rPr>
        <w:noProof/>
      </w:rPr>
      <w:fldChar w:fldCharType="end"/>
    </w:r>
    <w:r>
      <w:instrText>-1</w:instrText>
    </w:r>
    <w:r>
      <w:fldChar w:fldCharType="separate"/>
    </w:r>
    <w:r w:rsidR="002A796D">
      <w:rPr>
        <w:noProof/>
      </w:rPr>
      <w:t>13</w:t>
    </w:r>
    <w:r>
      <w:fldChar w:fldCharType="end"/>
    </w:r>
  </w:p>
  <w:p w14:paraId="673B4D00" w14:textId="77777777" w:rsidR="001262D8" w:rsidRPr="003B0454" w:rsidRDefault="001262D8" w:rsidP="001262D8">
    <w:pPr>
      <w:tabs>
        <w:tab w:val="left" w:pos="5100"/>
        <w:tab w:val="right" w:pos="6100"/>
        <w:tab w:val="right" w:pos="7600"/>
      </w:tabs>
      <w:spacing w:before="8" w:line="240" w:lineRule="auto"/>
      <w:ind w:left="-1440"/>
    </w:pPr>
  </w:p>
  <w:p w14:paraId="6905F65A" w14:textId="77777777" w:rsidR="001262D8" w:rsidRPr="003B0454" w:rsidRDefault="001262D8" w:rsidP="001262D8">
    <w:pPr>
      <w:pBdr>
        <w:top w:val="single" w:sz="2" w:space="4" w:color="auto"/>
      </w:pBdr>
      <w:tabs>
        <w:tab w:val="left" w:pos="5100"/>
        <w:tab w:val="right" w:pos="6100"/>
        <w:tab w:val="center" w:pos="7326"/>
        <w:tab w:val="right" w:pos="7600"/>
      </w:tabs>
      <w:spacing w:before="8"/>
      <w:ind w:left="-1440"/>
    </w:pPr>
  </w:p>
  <w:p w14:paraId="3C451E3E" w14:textId="77777777" w:rsidR="00492FF9" w:rsidRPr="001262D8" w:rsidRDefault="00492FF9" w:rsidP="001262D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4B3D"/>
    <w:multiLevelType w:val="multilevel"/>
    <w:tmpl w:val="4A54E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6D49F2"/>
    <w:multiLevelType w:val="multilevel"/>
    <w:tmpl w:val="3B7EC9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405A46"/>
    <w:multiLevelType w:val="multilevel"/>
    <w:tmpl w:val="EAB0E5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200A4F"/>
    <w:multiLevelType w:val="hybridMultilevel"/>
    <w:tmpl w:val="EA52E182"/>
    <w:lvl w:ilvl="0" w:tplc="AF80785C">
      <w:numFmt w:val="bullet"/>
      <w:lvlText w:val="•"/>
      <w:lvlJc w:val="left"/>
      <w:pPr>
        <w:ind w:left="1320" w:hanging="9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C2B5A"/>
    <w:multiLevelType w:val="multilevel"/>
    <w:tmpl w:val="A9546C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7B5D82"/>
    <w:multiLevelType w:val="multilevel"/>
    <w:tmpl w:val="334084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8A61EB"/>
    <w:multiLevelType w:val="multilevel"/>
    <w:tmpl w:val="6122D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430952"/>
    <w:multiLevelType w:val="multilevel"/>
    <w:tmpl w:val="68A05F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0F2D29"/>
    <w:multiLevelType w:val="multilevel"/>
    <w:tmpl w:val="7E08A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02337B"/>
    <w:multiLevelType w:val="multilevel"/>
    <w:tmpl w:val="4B64A0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BB379F"/>
    <w:multiLevelType w:val="multilevel"/>
    <w:tmpl w:val="242AC2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B16A7F"/>
    <w:multiLevelType w:val="multilevel"/>
    <w:tmpl w:val="CF384A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FD4D0B"/>
    <w:multiLevelType w:val="multilevel"/>
    <w:tmpl w:val="ABD6CE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673B1E"/>
    <w:multiLevelType w:val="hybridMultilevel"/>
    <w:tmpl w:val="33E65E92"/>
    <w:lvl w:ilvl="0" w:tplc="04090001">
      <w:start w:val="1"/>
      <w:numFmt w:val="bullet"/>
      <w:lvlText w:val=""/>
      <w:lvlJc w:val="left"/>
      <w:pPr>
        <w:ind w:left="1320" w:hanging="9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8130F4"/>
    <w:multiLevelType w:val="multilevel"/>
    <w:tmpl w:val="725E12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930B81"/>
    <w:multiLevelType w:val="multilevel"/>
    <w:tmpl w:val="2886F3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9F5EB4"/>
    <w:multiLevelType w:val="hybridMultilevel"/>
    <w:tmpl w:val="DAA6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D15796"/>
    <w:multiLevelType w:val="multilevel"/>
    <w:tmpl w:val="A9F6E8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A65253"/>
    <w:multiLevelType w:val="hybridMultilevel"/>
    <w:tmpl w:val="EAD44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E8264D"/>
    <w:multiLevelType w:val="multilevel"/>
    <w:tmpl w:val="31A85CE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3115A0"/>
    <w:multiLevelType w:val="multilevel"/>
    <w:tmpl w:val="AF749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410C09"/>
    <w:multiLevelType w:val="multilevel"/>
    <w:tmpl w:val="C8F285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823DC5"/>
    <w:multiLevelType w:val="multilevel"/>
    <w:tmpl w:val="F81871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5C84CF"/>
    <w:multiLevelType w:val="multilevel"/>
    <w:tmpl w:val="526200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B542B8A"/>
    <w:multiLevelType w:val="hybridMultilevel"/>
    <w:tmpl w:val="F9FA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626FCC"/>
    <w:multiLevelType w:val="multilevel"/>
    <w:tmpl w:val="4DFEA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564092"/>
    <w:multiLevelType w:val="multilevel"/>
    <w:tmpl w:val="DFF2F1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C46AFE"/>
    <w:multiLevelType w:val="multilevel"/>
    <w:tmpl w:val="A7D07C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9C51F0"/>
    <w:multiLevelType w:val="multilevel"/>
    <w:tmpl w:val="6232A7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E5400D"/>
    <w:multiLevelType w:val="multilevel"/>
    <w:tmpl w:val="E0F6C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6F6AB8"/>
    <w:multiLevelType w:val="multilevel"/>
    <w:tmpl w:val="DD6068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5E33C6"/>
    <w:multiLevelType w:val="hybridMultilevel"/>
    <w:tmpl w:val="F4AC187C"/>
    <w:lvl w:ilvl="0" w:tplc="840C3E42">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3A2246"/>
    <w:multiLevelType w:val="multilevel"/>
    <w:tmpl w:val="460E0F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4027B32"/>
    <w:multiLevelType w:val="multilevel"/>
    <w:tmpl w:val="11542D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5525CA"/>
    <w:multiLevelType w:val="multilevel"/>
    <w:tmpl w:val="F7DC5C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657F09"/>
    <w:multiLevelType w:val="multilevel"/>
    <w:tmpl w:val="9DF681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6911E80"/>
    <w:multiLevelType w:val="multilevel"/>
    <w:tmpl w:val="78B09E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00FE5"/>
    <w:multiLevelType w:val="multilevel"/>
    <w:tmpl w:val="0E286D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BF39DC"/>
    <w:multiLevelType w:val="multilevel"/>
    <w:tmpl w:val="CD5A7F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C238F3"/>
    <w:multiLevelType w:val="multilevel"/>
    <w:tmpl w:val="0874B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BD528C4"/>
    <w:multiLevelType w:val="multilevel"/>
    <w:tmpl w:val="377AB3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025B08"/>
    <w:multiLevelType w:val="multilevel"/>
    <w:tmpl w:val="F56272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F416BB"/>
    <w:multiLevelType w:val="multilevel"/>
    <w:tmpl w:val="7B68E7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D354C53"/>
    <w:multiLevelType w:val="multilevel"/>
    <w:tmpl w:val="99C816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DB57F40"/>
    <w:multiLevelType w:val="multilevel"/>
    <w:tmpl w:val="30F80F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12F71"/>
    <w:multiLevelType w:val="multilevel"/>
    <w:tmpl w:val="73C27A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1552821"/>
    <w:multiLevelType w:val="multilevel"/>
    <w:tmpl w:val="6A1E70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1A516AF"/>
    <w:multiLevelType w:val="multilevel"/>
    <w:tmpl w:val="D6CAC3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6DC27F0"/>
    <w:multiLevelType w:val="multilevel"/>
    <w:tmpl w:val="D5606A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7554246"/>
    <w:multiLevelType w:val="multilevel"/>
    <w:tmpl w:val="885CA5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8CC0715"/>
    <w:multiLevelType w:val="hybridMultilevel"/>
    <w:tmpl w:val="B09E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FE7D06"/>
    <w:multiLevelType w:val="hybridMultilevel"/>
    <w:tmpl w:val="E8209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B135DF"/>
    <w:multiLevelType w:val="multilevel"/>
    <w:tmpl w:val="E05CA8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6654880">
    <w:abstractNumId w:val="23"/>
  </w:num>
  <w:num w:numId="2" w16cid:durableId="1572232338">
    <w:abstractNumId w:val="36"/>
  </w:num>
  <w:num w:numId="3" w16cid:durableId="789128670">
    <w:abstractNumId w:val="19"/>
  </w:num>
  <w:num w:numId="4" w16cid:durableId="1457069141">
    <w:abstractNumId w:val="7"/>
  </w:num>
  <w:num w:numId="5" w16cid:durableId="1709065299">
    <w:abstractNumId w:val="11"/>
  </w:num>
  <w:num w:numId="6" w16cid:durableId="1725714896">
    <w:abstractNumId w:val="41"/>
  </w:num>
  <w:num w:numId="7" w16cid:durableId="648705418">
    <w:abstractNumId w:val="38"/>
  </w:num>
  <w:num w:numId="8" w16cid:durableId="1334995119">
    <w:abstractNumId w:val="46"/>
  </w:num>
  <w:num w:numId="9" w16cid:durableId="471874394">
    <w:abstractNumId w:val="2"/>
  </w:num>
  <w:num w:numId="10" w16cid:durableId="1600604550">
    <w:abstractNumId w:val="52"/>
  </w:num>
  <w:num w:numId="11" w16cid:durableId="2010206691">
    <w:abstractNumId w:val="1"/>
  </w:num>
  <w:num w:numId="12" w16cid:durableId="373621689">
    <w:abstractNumId w:val="42"/>
  </w:num>
  <w:num w:numId="13" w16cid:durableId="250625153">
    <w:abstractNumId w:val="37"/>
  </w:num>
  <w:num w:numId="14" w16cid:durableId="336544968">
    <w:abstractNumId w:val="6"/>
  </w:num>
  <w:num w:numId="15" w16cid:durableId="2039890176">
    <w:abstractNumId w:val="44"/>
  </w:num>
  <w:num w:numId="16" w16cid:durableId="319584400">
    <w:abstractNumId w:val="14"/>
  </w:num>
  <w:num w:numId="17" w16cid:durableId="219757339">
    <w:abstractNumId w:val="40"/>
  </w:num>
  <w:num w:numId="18" w16cid:durableId="1029069321">
    <w:abstractNumId w:val="5"/>
  </w:num>
  <w:num w:numId="19" w16cid:durableId="1549417134">
    <w:abstractNumId w:val="48"/>
  </w:num>
  <w:num w:numId="20" w16cid:durableId="356930534">
    <w:abstractNumId w:val="27"/>
  </w:num>
  <w:num w:numId="21" w16cid:durableId="1444374922">
    <w:abstractNumId w:val="32"/>
  </w:num>
  <w:num w:numId="22" w16cid:durableId="839387751">
    <w:abstractNumId w:val="8"/>
  </w:num>
  <w:num w:numId="23" w16cid:durableId="433062033">
    <w:abstractNumId w:val="35"/>
  </w:num>
  <w:num w:numId="24" w16cid:durableId="1450080913">
    <w:abstractNumId w:val="0"/>
  </w:num>
  <w:num w:numId="25" w16cid:durableId="647175100">
    <w:abstractNumId w:val="30"/>
  </w:num>
  <w:num w:numId="26" w16cid:durableId="2120449159">
    <w:abstractNumId w:val="12"/>
  </w:num>
  <w:num w:numId="27" w16cid:durableId="1541942629">
    <w:abstractNumId w:val="17"/>
  </w:num>
  <w:num w:numId="28" w16cid:durableId="681786277">
    <w:abstractNumId w:val="10"/>
  </w:num>
  <w:num w:numId="29" w16cid:durableId="1267955925">
    <w:abstractNumId w:val="45"/>
  </w:num>
  <w:num w:numId="30" w16cid:durableId="1831019889">
    <w:abstractNumId w:val="25"/>
  </w:num>
  <w:num w:numId="31" w16cid:durableId="687373257">
    <w:abstractNumId w:val="47"/>
  </w:num>
  <w:num w:numId="32" w16cid:durableId="1359545400">
    <w:abstractNumId w:val="43"/>
  </w:num>
  <w:num w:numId="33" w16cid:durableId="380327902">
    <w:abstractNumId w:val="34"/>
  </w:num>
  <w:num w:numId="34" w16cid:durableId="19746217">
    <w:abstractNumId w:val="21"/>
  </w:num>
  <w:num w:numId="35" w16cid:durableId="329993423">
    <w:abstractNumId w:val="15"/>
  </w:num>
  <w:num w:numId="36" w16cid:durableId="1720780710">
    <w:abstractNumId w:val="49"/>
  </w:num>
  <w:num w:numId="37" w16cid:durableId="463739862">
    <w:abstractNumId w:val="4"/>
  </w:num>
  <w:num w:numId="38" w16cid:durableId="660041795">
    <w:abstractNumId w:val="39"/>
  </w:num>
  <w:num w:numId="39" w16cid:durableId="477571351">
    <w:abstractNumId w:val="9"/>
  </w:num>
  <w:num w:numId="40" w16cid:durableId="864709167">
    <w:abstractNumId w:val="29"/>
  </w:num>
  <w:num w:numId="41" w16cid:durableId="656148859">
    <w:abstractNumId w:val="26"/>
  </w:num>
  <w:num w:numId="42" w16cid:durableId="1021511529">
    <w:abstractNumId w:val="28"/>
  </w:num>
  <w:num w:numId="43" w16cid:durableId="124398078">
    <w:abstractNumId w:val="20"/>
  </w:num>
  <w:num w:numId="44" w16cid:durableId="352152135">
    <w:abstractNumId w:val="33"/>
  </w:num>
  <w:num w:numId="45" w16cid:durableId="1816487194">
    <w:abstractNumId w:val="22"/>
  </w:num>
  <w:num w:numId="46" w16cid:durableId="1856921984">
    <w:abstractNumId w:val="18"/>
  </w:num>
  <w:num w:numId="47" w16cid:durableId="1206406740">
    <w:abstractNumId w:val="31"/>
  </w:num>
  <w:num w:numId="48" w16cid:durableId="139736657">
    <w:abstractNumId w:val="51"/>
  </w:num>
  <w:num w:numId="49" w16cid:durableId="1505584514">
    <w:abstractNumId w:val="50"/>
  </w:num>
  <w:num w:numId="50" w16cid:durableId="1420449285">
    <w:abstractNumId w:val="16"/>
  </w:num>
  <w:num w:numId="51" w16cid:durableId="1962567251">
    <w:abstractNumId w:val="3"/>
  </w:num>
  <w:num w:numId="52" w16cid:durableId="1002705013">
    <w:abstractNumId w:val="13"/>
  </w:num>
  <w:num w:numId="53" w16cid:durableId="93351750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56"/>
  <w:autoHyphenation/>
  <w:hyphenationZone w:val="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2FF9"/>
    <w:rsid w:val="000B1CDE"/>
    <w:rsid w:val="001262D8"/>
    <w:rsid w:val="00131B16"/>
    <w:rsid w:val="001A55BF"/>
    <w:rsid w:val="002A08D5"/>
    <w:rsid w:val="002A796D"/>
    <w:rsid w:val="002D141A"/>
    <w:rsid w:val="003B295B"/>
    <w:rsid w:val="0044032F"/>
    <w:rsid w:val="004420B7"/>
    <w:rsid w:val="00492FF9"/>
    <w:rsid w:val="0062568F"/>
    <w:rsid w:val="009F3EAA"/>
    <w:rsid w:val="00AA1201"/>
    <w:rsid w:val="00B074B2"/>
    <w:rsid w:val="00B12062"/>
    <w:rsid w:val="00B46980"/>
    <w:rsid w:val="00B84CB5"/>
    <w:rsid w:val="00B9766D"/>
    <w:rsid w:val="00BB08E4"/>
    <w:rsid w:val="00C9214A"/>
    <w:rsid w:val="00D17530"/>
    <w:rsid w:val="00D215B3"/>
    <w:rsid w:val="00D3372D"/>
    <w:rsid w:val="00D557EB"/>
    <w:rsid w:val="00D71E2F"/>
    <w:rsid w:val="00D75CB6"/>
    <w:rsid w:val="00DF284E"/>
    <w:rsid w:val="00E106D1"/>
    <w:rsid w:val="00E94DAE"/>
    <w:rsid w:val="00F72707"/>
    <w:rsid w:val="00F954D8"/>
    <w:rsid w:val="00FC1EE2"/>
    <w:rsid w:val="00FD1F7F"/>
    <w:rsid w:val="00FD67A9"/>
    <w:rsid w:val="422651CA"/>
    <w:rsid w:val="576847A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3A943"/>
  <w15:docId w15:val="{9EA45B2A-4A3C-4D5C-BBBC-8716741E0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0" w:lineRule="exact"/>
    </w:pPr>
    <w:rPr>
      <w:rFonts w:ascii="Verdana" w:hAnsi="Verdana" w:cs="Verdana"/>
      <w:sz w:val="18"/>
      <w:szCs w:val="18"/>
    </w:rPr>
  </w:style>
  <w:style w:type="paragraph" w:styleId="Overskrift1">
    <w:name w:val="heading 1"/>
    <w:basedOn w:val="Normal"/>
    <w:next w:val="Normal"/>
    <w:uiPriority w:val="9"/>
    <w:qFormat/>
    <w:pPr>
      <w:keepNext/>
      <w:tabs>
        <w:tab w:val="left" w:pos="0"/>
      </w:tabs>
      <w:ind w:left="-1418"/>
      <w:outlineLvl w:val="0"/>
    </w:pPr>
    <w:rPr>
      <w:b/>
      <w:bCs/>
      <w:sz w:val="22"/>
      <w:szCs w:val="22"/>
    </w:rPr>
  </w:style>
  <w:style w:type="paragraph" w:styleId="Overskrift2">
    <w:name w:val="heading 2"/>
    <w:next w:val="Normal"/>
    <w:uiPriority w:val="9"/>
    <w:unhideWhenUsed/>
    <w:qFormat/>
    <w:pPr>
      <w:keepNext/>
      <w:tabs>
        <w:tab w:val="left" w:pos="0"/>
      </w:tabs>
      <w:spacing w:before="180"/>
      <w:ind w:left="-1418"/>
      <w:outlineLvl w:val="1"/>
    </w:pPr>
    <w:rPr>
      <w:rFonts w:ascii="Verdana" w:hAnsi="Verdana" w:cs="Verdana"/>
      <w:b/>
      <w:bCs/>
      <w:sz w:val="18"/>
      <w:szCs w:val="18"/>
    </w:rPr>
  </w:style>
  <w:style w:type="paragraph" w:styleId="Overskrift3">
    <w:name w:val="heading 3"/>
    <w:next w:val="Normal"/>
    <w:uiPriority w:val="9"/>
    <w:unhideWhenUsed/>
    <w:qFormat/>
    <w:pPr>
      <w:keepNext/>
      <w:tabs>
        <w:tab w:val="left" w:pos="0"/>
      </w:tabs>
      <w:spacing w:before="180"/>
      <w:ind w:left="-1418"/>
      <w:outlineLvl w:val="2"/>
    </w:pPr>
    <w:rPr>
      <w:rFonts w:ascii="Verdana" w:hAnsi="Verdana" w:cs="Verdana"/>
      <w:b/>
      <w:bCs/>
      <w:sz w:val="18"/>
      <w:szCs w:val="18"/>
    </w:rPr>
  </w:style>
  <w:style w:type="paragraph" w:styleId="Overskrift4">
    <w:name w:val="heading 4"/>
    <w:next w:val="Normal"/>
    <w:uiPriority w:val="9"/>
    <w:unhideWhenUsed/>
    <w:qFormat/>
    <w:pPr>
      <w:keepNext/>
      <w:tabs>
        <w:tab w:val="left" w:pos="0"/>
      </w:tabs>
      <w:spacing w:before="180"/>
      <w:ind w:left="-1418"/>
      <w:outlineLvl w:val="3"/>
    </w:pPr>
    <w:rPr>
      <w:rFonts w:ascii="Verdana" w:hAnsi="Verdana" w:cs="Verdana"/>
      <w:b/>
      <w:bCs/>
      <w:sz w:val="18"/>
      <w:szCs w:val="18"/>
    </w:rPr>
  </w:style>
  <w:style w:type="paragraph" w:styleId="Overskrift5">
    <w:name w:val="heading 5"/>
    <w:next w:val="Normal"/>
    <w:uiPriority w:val="9"/>
    <w:unhideWhenUsed/>
    <w:qFormat/>
    <w:pPr>
      <w:keepNext/>
      <w:tabs>
        <w:tab w:val="left" w:pos="0"/>
      </w:tabs>
      <w:spacing w:before="180"/>
      <w:ind w:left="-1418"/>
      <w:outlineLvl w:val="4"/>
    </w:pPr>
    <w:rPr>
      <w:rFonts w:ascii="Verdana" w:hAnsi="Verdana" w:cs="Verdana"/>
      <w:b/>
      <w:bCs/>
      <w:sz w:val="18"/>
      <w:szCs w:val="18"/>
    </w:rPr>
  </w:style>
  <w:style w:type="paragraph" w:styleId="Overskrift6">
    <w:name w:val="heading 6"/>
    <w:basedOn w:val="Normal"/>
    <w:next w:val="Normal"/>
    <w:uiPriority w:val="9"/>
    <w:semiHidden/>
    <w:unhideWhenUsed/>
    <w:qFormat/>
    <w:pPr>
      <w:tabs>
        <w:tab w:val="left" w:pos="0"/>
      </w:tabs>
      <w:ind w:left="-1418"/>
      <w:outlineLvl w:val="5"/>
    </w:pPr>
    <w:rPr>
      <w:b/>
      <w:bCs/>
      <w:sz w:val="22"/>
      <w:szCs w:val="22"/>
    </w:rPr>
  </w:style>
  <w:style w:type="paragraph" w:styleId="Overskrift7">
    <w:name w:val="heading 7"/>
    <w:next w:val="Normal"/>
    <w:uiPriority w:val="9"/>
    <w:qFormat/>
    <w:pPr>
      <w:tabs>
        <w:tab w:val="left" w:pos="1800"/>
        <w:tab w:val="left" w:pos="5200"/>
      </w:tabs>
      <w:spacing w:before="60" w:after="240"/>
      <w:ind w:left="-1418"/>
      <w:outlineLvl w:val="6"/>
    </w:pPr>
    <w:rPr>
      <w:rFonts w:ascii="Verdana" w:hAnsi="Verdana" w:cs="Verdana"/>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link w:val="SidehovedTegn"/>
    <w:uiPriority w:val="9"/>
    <w:qFormat/>
    <w:rPr>
      <w:rFonts w:ascii="Verdana" w:hAnsi="Verdana" w:cs="Verdana"/>
      <w:b/>
      <w:bCs/>
      <w:sz w:val="18"/>
      <w:szCs w:val="18"/>
    </w:rPr>
  </w:style>
  <w:style w:type="paragraph" w:customStyle="1" w:styleId="Overskrift8">
    <w:name w:val="Overskrift_8"/>
    <w:next w:val="Normal"/>
    <w:uiPriority w:val="8"/>
    <w:qFormat/>
    <w:pPr>
      <w:tabs>
        <w:tab w:val="left" w:pos="0"/>
      </w:tabs>
      <w:spacing w:before="180"/>
      <w:ind w:left="-1418"/>
    </w:pPr>
    <w:rPr>
      <w:rFonts w:ascii="Verdana" w:hAnsi="Verdana" w:cs="Verdana"/>
      <w:b/>
      <w:bCs/>
      <w:sz w:val="18"/>
      <w:szCs w:val="18"/>
    </w:rPr>
  </w:style>
  <w:style w:type="paragraph" w:customStyle="1" w:styleId="Bilag">
    <w:name w:val="Bilag"/>
    <w:basedOn w:val="Normal"/>
    <w:next w:val="Normal"/>
    <w:uiPriority w:val="9"/>
    <w:qFormat/>
    <w:rPr>
      <w:sz w:val="16"/>
      <w:szCs w:val="16"/>
    </w:rPr>
  </w:style>
  <w:style w:type="paragraph" w:styleId="Indholdsfortegnelse1">
    <w:name w:val="toc 1"/>
    <w:basedOn w:val="brdtekst-bips"/>
    <w:uiPriority w:val="39"/>
    <w:qFormat/>
    <w:pPr>
      <w:keepNext/>
      <w:tabs>
        <w:tab w:val="left" w:pos="284"/>
        <w:tab w:val="right" w:leader="dot" w:pos="7600"/>
      </w:tabs>
      <w:spacing w:before="240"/>
      <w:outlineLvl w:val="0"/>
    </w:pPr>
    <w:rPr>
      <w:b/>
      <w:bCs/>
    </w:rPr>
  </w:style>
  <w:style w:type="paragraph" w:customStyle="1" w:styleId="Indholdsfortegnelse">
    <w:name w:val="Indholdsfortegnelse"/>
    <w:basedOn w:val="brdtekst-bips"/>
    <w:uiPriority w:val="1"/>
    <w:qFormat/>
    <w:pPr>
      <w:keepNext/>
      <w:tabs>
        <w:tab w:val="left" w:pos="284"/>
        <w:tab w:val="right" w:leader="dot" w:pos="7600"/>
      </w:tabs>
      <w:spacing w:before="240"/>
    </w:pPr>
    <w:rPr>
      <w:b/>
      <w:bCs/>
    </w:rPr>
  </w:style>
  <w:style w:type="paragraph" w:styleId="Indholdsfortegnelse2">
    <w:name w:val="toc 2"/>
    <w:basedOn w:val="brdtekst-bips"/>
    <w:autoRedefine/>
    <w:uiPriority w:val="39"/>
    <w:qFormat/>
    <w:pPr>
      <w:tabs>
        <w:tab w:val="left" w:pos="768"/>
        <w:tab w:val="right" w:leader="dot" w:pos="7600"/>
      </w:tabs>
      <w:ind w:left="284"/>
      <w:outlineLvl w:val="1"/>
    </w:pPr>
  </w:style>
  <w:style w:type="paragraph" w:styleId="Indholdsfortegnelse3">
    <w:name w:val="toc 3"/>
    <w:basedOn w:val="brdtekst-bips"/>
    <w:autoRedefine/>
    <w:uiPriority w:val="39"/>
    <w:qFormat/>
    <w:pPr>
      <w:tabs>
        <w:tab w:val="left" w:pos="1452"/>
        <w:tab w:val="right" w:leader="dot" w:pos="7600"/>
      </w:tabs>
      <w:ind w:left="768"/>
      <w:outlineLvl w:val="2"/>
    </w:pPr>
  </w:style>
  <w:style w:type="paragraph" w:styleId="Indholdsfortegnelse4">
    <w:name w:val="toc 4"/>
    <w:basedOn w:val="brdtekst-bips"/>
    <w:autoRedefine/>
    <w:uiPriority w:val="39"/>
    <w:qFormat/>
    <w:pPr>
      <w:tabs>
        <w:tab w:val="left" w:pos="2336"/>
        <w:tab w:val="right" w:leader="dot" w:pos="7600"/>
      </w:tabs>
      <w:ind w:left="1452"/>
      <w:outlineLvl w:val="3"/>
    </w:pPr>
  </w:style>
  <w:style w:type="paragraph" w:styleId="Indholdsfortegnelse5">
    <w:name w:val="toc 5"/>
    <w:basedOn w:val="brdtekst-bips"/>
    <w:autoRedefine/>
    <w:uiPriority w:val="39"/>
    <w:qFormat/>
    <w:pPr>
      <w:tabs>
        <w:tab w:val="left" w:pos="3420"/>
        <w:tab w:val="right" w:leader="dot" w:pos="7600"/>
      </w:tabs>
      <w:ind w:left="2336"/>
      <w:outlineLvl w:val="4"/>
    </w:pPr>
  </w:style>
  <w:style w:type="paragraph" w:styleId="Indholdsfortegnelse6">
    <w:name w:val="toc 6"/>
    <w:basedOn w:val="brdtekst-bips"/>
    <w:uiPriority w:val="1"/>
    <w:qFormat/>
    <w:pPr>
      <w:keepNext/>
      <w:tabs>
        <w:tab w:val="left" w:pos="284"/>
        <w:tab w:val="right" w:pos="7600"/>
      </w:tabs>
      <w:spacing w:before="240"/>
      <w:outlineLvl w:val="0"/>
    </w:pPr>
    <w:rPr>
      <w:b/>
      <w:bCs/>
    </w:rPr>
  </w:style>
  <w:style w:type="paragraph" w:customStyle="1" w:styleId="brdtekst-bips">
    <w:name w:val="brødtekst - bips"/>
    <w:basedOn w:val="Normal"/>
    <w:uiPriority w:val="1"/>
    <w:qFormat/>
    <w:pPr>
      <w:keepLines/>
    </w:pPr>
  </w:style>
  <w:style w:type="paragraph" w:customStyle="1" w:styleId="Sidetal1">
    <w:name w:val="Sidetal1"/>
    <w:uiPriority w:val="9"/>
    <w:qFormat/>
    <w:pPr>
      <w:keepNext/>
      <w:keepLines/>
    </w:pPr>
    <w:rPr>
      <w:rFonts w:ascii="Verdana" w:hAnsi="Verdana" w:cs="Verdana"/>
      <w:bCs/>
      <w:sz w:val="18"/>
      <w:szCs w:val="18"/>
    </w:rPr>
  </w:style>
  <w:style w:type="paragraph" w:customStyle="1" w:styleId="punktopstilling-bips">
    <w:name w:val="punktopstilling - bips"/>
    <w:basedOn w:val="brdtekst-bips"/>
    <w:uiPriority w:val="1"/>
    <w:qFormat/>
    <w:pPr>
      <w:tabs>
        <w:tab w:val="num" w:pos="284"/>
      </w:tabs>
      <w:ind w:left="284" w:hanging="284"/>
    </w:pPr>
  </w:style>
  <w:style w:type="paragraph" w:styleId="Sidefod">
    <w:name w:val="footer"/>
    <w:basedOn w:val="Normal"/>
    <w:link w:val="SidefodTegn"/>
    <w:uiPriority w:val="99"/>
    <w:unhideWhenUsed/>
    <w:rsid w:val="001262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62D8"/>
    <w:rPr>
      <w:rFonts w:ascii="Verdana" w:hAnsi="Verdana" w:cs="Verdana"/>
      <w:sz w:val="18"/>
      <w:szCs w:val="18"/>
    </w:rPr>
  </w:style>
  <w:style w:type="character" w:customStyle="1" w:styleId="SidehovedTegn">
    <w:name w:val="Sidehoved Tegn"/>
    <w:basedOn w:val="Standardskrifttypeiafsnit"/>
    <w:link w:val="Sidehoved"/>
    <w:uiPriority w:val="9"/>
    <w:rsid w:val="001262D8"/>
    <w:rPr>
      <w:rFonts w:ascii="Verdana" w:hAnsi="Verdana" w:cs="Verdana"/>
      <w:b/>
      <w:bCs/>
      <w:sz w:val="18"/>
      <w:szCs w:val="18"/>
    </w:rPr>
  </w:style>
  <w:style w:type="paragraph" w:styleId="Listeafsnit">
    <w:name w:val="List Paragraph"/>
    <w:basedOn w:val="Normal"/>
    <w:uiPriority w:val="34"/>
    <w:qFormat/>
    <w:rsid w:val="009F3EAA"/>
    <w:pPr>
      <w:ind w:left="720"/>
      <w:contextualSpacing/>
    </w:pPr>
  </w:style>
  <w:style w:type="paragraph" w:customStyle="1" w:styleId="Default">
    <w:name w:val="Default"/>
    <w:rsid w:val="00D71E2F"/>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871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c6e327-c2c1-451d-b351-005638badcfb">
      <Terms xmlns="http://schemas.microsoft.com/office/infopath/2007/PartnerControls"/>
    </lcf76f155ced4ddcb4097134ff3c332f>
    <TaxCatchAll xmlns="bc4d6a7a-5070-461e-afdf-9b839faaad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B2B24C8CBBFA94390E9B306087E0F9A" ma:contentTypeVersion="14" ma:contentTypeDescription="Opret et nyt dokument." ma:contentTypeScope="" ma:versionID="9f3f06f37983d93edc82e6bf65ab46d5">
  <xsd:schema xmlns:xsd="http://www.w3.org/2001/XMLSchema" xmlns:xs="http://www.w3.org/2001/XMLSchema" xmlns:p="http://schemas.microsoft.com/office/2006/metadata/properties" xmlns:ns2="d8c6e327-c2c1-451d-b351-005638badcfb" xmlns:ns3="bc4d6a7a-5070-461e-afdf-9b839faaad46" targetNamespace="http://schemas.microsoft.com/office/2006/metadata/properties" ma:root="true" ma:fieldsID="e8b816b6267e120c9cdc615a7466f50d" ns2:_="" ns3:_="">
    <xsd:import namespace="d8c6e327-c2c1-451d-b351-005638badcfb"/>
    <xsd:import namespace="bc4d6a7a-5070-461e-afdf-9b839faaad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c6e327-c2c1-451d-b351-005638bad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ledmærker" ma:readOnly="false" ma:fieldId="{5cf76f15-5ced-4ddc-b409-7134ff3c332f}" ma:taxonomyMulti="true" ma:sspId="008488ba-d1d3-4e07-be88-edc17c9944d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4d6a7a-5070-461e-afdf-9b839faaad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a890952-ef9e-45bf-aa1a-929c5cf5b997}" ma:internalName="TaxCatchAll" ma:showField="CatchAllData" ma:web="bc4d6a7a-5070-461e-afdf-9b839faaad4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F393D9-4E4D-4D53-B1E2-DD322E1EBF76}">
  <ds:schemaRefs>
    <ds:schemaRef ds:uri="http://schemas.openxmlformats.org/officeDocument/2006/bibliography"/>
  </ds:schemaRefs>
</ds:datastoreItem>
</file>

<file path=customXml/itemProps2.xml><?xml version="1.0" encoding="utf-8"?>
<ds:datastoreItem xmlns:ds="http://schemas.openxmlformats.org/officeDocument/2006/customXml" ds:itemID="{AE44863E-5AF2-42A5-AF48-9F885C96BB64}">
  <ds:schemaRefs>
    <ds:schemaRef ds:uri="http://schemas.microsoft.com/office/2006/metadata/properties"/>
    <ds:schemaRef ds:uri="http://schemas.microsoft.com/office/infopath/2007/PartnerControls"/>
    <ds:schemaRef ds:uri="d8c6e327-c2c1-451d-b351-005638badcfb"/>
    <ds:schemaRef ds:uri="bc4d6a7a-5070-461e-afdf-9b839faaad46"/>
  </ds:schemaRefs>
</ds:datastoreItem>
</file>

<file path=customXml/itemProps3.xml><?xml version="1.0" encoding="utf-8"?>
<ds:datastoreItem xmlns:ds="http://schemas.openxmlformats.org/officeDocument/2006/customXml" ds:itemID="{5A3D8C3C-5D64-48BE-9B27-687205D33BF5}">
  <ds:schemaRefs>
    <ds:schemaRef ds:uri="http://schemas.microsoft.com/sharepoint/v3/contenttype/forms"/>
  </ds:schemaRefs>
</ds:datastoreItem>
</file>

<file path=customXml/itemProps4.xml><?xml version="1.0" encoding="utf-8"?>
<ds:datastoreItem xmlns:ds="http://schemas.openxmlformats.org/officeDocument/2006/customXml" ds:itemID="{7F59B081-248B-41C5-A1AC-F5B411DDF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c6e327-c2c1-451d-b351-005638badcfb"/>
    <ds:schemaRef ds:uri="bc4d6a7a-5070-461e-afdf-9b839faaad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2582</Words>
  <Characters>15752</Characters>
  <Application>Microsoft Office Word</Application>
  <DocSecurity>0</DocSecurity>
  <Lines>131</Lines>
  <Paragraphs>36</Paragraphs>
  <ScaleCrop>false</ScaleCrop>
  <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Sten Bjerre</cp:lastModifiedBy>
  <cp:revision>12</cp:revision>
  <cp:lastPrinted>2024-03-17T21:32:00Z</cp:lastPrinted>
  <dcterms:created xsi:type="dcterms:W3CDTF">2024-03-11T13:24:00Z</dcterms:created>
  <dcterms:modified xsi:type="dcterms:W3CDTF">2024-03-17T21:32:00Z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0x010100CB2B24C8CBBFA94390E9B306087E0F9A</vt:lpwstr>
  </property>
  <property fmtid="{D5CDD505-2E9C-101B-9397-08002B2CF9AE}" pid="3" name="MediaServiceImageTags">
    <vt:lpwstr/>
  </property>
</Properties>
</file>